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501B8C">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COMUNE DI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A66AB" w:rsidRPr="004A66AB" w:rsidRDefault="004A66AB" w:rsidP="004A66AB">
            <w:pPr>
              <w:rPr>
                <w:rFonts w:ascii="Arial" w:hAnsi="Arial" w:cs="Arial"/>
                <w:color w:val="000000"/>
                <w:sz w:val="14"/>
                <w:szCs w:val="14"/>
              </w:rPr>
            </w:pPr>
            <w:r>
              <w:rPr>
                <w:rFonts w:ascii="Arial" w:hAnsi="Arial" w:cs="Arial"/>
                <w:color w:val="000000"/>
                <w:sz w:val="14"/>
                <w:szCs w:val="14"/>
              </w:rPr>
              <w:t>Fornitura</w:t>
            </w:r>
            <w:r w:rsidR="00830292">
              <w:rPr>
                <w:rFonts w:ascii="Arial" w:hAnsi="Arial" w:cs="Arial"/>
                <w:color w:val="000000"/>
                <w:sz w:val="14"/>
                <w:szCs w:val="14"/>
              </w:rPr>
              <w:t xml:space="preserve"> attrezzatura tecnica</w:t>
            </w:r>
            <w:r w:rsidRPr="004A66AB">
              <w:rPr>
                <w:rFonts w:ascii="Arial" w:hAnsi="Arial" w:cs="Arial"/>
                <w:color w:val="000000"/>
                <w:sz w:val="14"/>
                <w:szCs w:val="14"/>
              </w:rPr>
              <w:t xml:space="preserve"> per il Teatro Tasso del Comune di Sorrento.</w:t>
            </w:r>
          </w:p>
          <w:p w:rsidR="00A23B3E" w:rsidRPr="00ED571D" w:rsidRDefault="004A66AB" w:rsidP="00DC18AB">
            <w:pPr>
              <w:rPr>
                <w:rFonts w:ascii="Arial" w:hAnsi="Arial" w:cs="Arial"/>
                <w:color w:val="000000"/>
                <w:sz w:val="14"/>
                <w:szCs w:val="14"/>
              </w:rPr>
            </w:pPr>
            <w:r w:rsidRPr="004A66AB">
              <w:rPr>
                <w:rFonts w:ascii="Arial" w:hAnsi="Arial" w:cs="Arial"/>
                <w:color w:val="000000"/>
                <w:sz w:val="14"/>
                <w:szCs w:val="14"/>
              </w:rPr>
              <w:t xml:space="preserve">Procedura negoziata sensi dell’art. 36 comma 2 lett. </w:t>
            </w:r>
            <w:r w:rsidR="00DC18AB">
              <w:rPr>
                <w:rFonts w:ascii="Arial" w:hAnsi="Arial" w:cs="Arial"/>
                <w:color w:val="000000"/>
                <w:sz w:val="14"/>
                <w:szCs w:val="14"/>
              </w:rPr>
              <w:t>b</w:t>
            </w:r>
            <w:r w:rsidRPr="004A66AB">
              <w:rPr>
                <w:rFonts w:ascii="Arial" w:hAnsi="Arial" w:cs="Arial"/>
                <w:color w:val="000000"/>
                <w:sz w:val="14"/>
                <w:szCs w:val="14"/>
              </w:rPr>
              <w:t xml:space="preserve">) del D. </w:t>
            </w:r>
            <w:proofErr w:type="spellStart"/>
            <w:r w:rsidRPr="004A66AB">
              <w:rPr>
                <w:rFonts w:ascii="Arial" w:hAnsi="Arial" w:cs="Arial"/>
                <w:color w:val="000000"/>
                <w:sz w:val="14"/>
                <w:szCs w:val="14"/>
              </w:rPr>
              <w:t>Lgs</w:t>
            </w:r>
            <w:proofErr w:type="spellEnd"/>
            <w:r w:rsidRPr="004A66AB">
              <w:rPr>
                <w:rFonts w:ascii="Arial" w:hAnsi="Arial" w:cs="Arial"/>
                <w:color w:val="000000"/>
                <w:sz w:val="14"/>
                <w:szCs w:val="14"/>
              </w:rPr>
              <w:t xml:space="preserve"> 50/2016 e </w:t>
            </w:r>
            <w:proofErr w:type="spellStart"/>
            <w:r w:rsidRPr="004A66AB">
              <w:rPr>
                <w:rFonts w:ascii="Arial" w:hAnsi="Arial" w:cs="Arial"/>
                <w:color w:val="000000"/>
                <w:sz w:val="14"/>
                <w:szCs w:val="14"/>
              </w:rPr>
              <w:t>s.m.i.</w:t>
            </w:r>
            <w:proofErr w:type="spellEnd"/>
            <w:r w:rsidRPr="004A66AB">
              <w:rPr>
                <w:rFonts w:ascii="Arial" w:hAnsi="Arial" w:cs="Arial"/>
                <w:color w:val="000000"/>
                <w:sz w:val="14"/>
                <w:szCs w:val="14"/>
              </w:rPr>
              <w:t xml:space="preserve"> tramite </w:t>
            </w:r>
            <w:proofErr w:type="spellStart"/>
            <w:r w:rsidRPr="004A66AB">
              <w:rPr>
                <w:rFonts w:ascii="Arial" w:hAnsi="Arial" w:cs="Arial"/>
                <w:color w:val="000000"/>
                <w:sz w:val="14"/>
                <w:szCs w:val="14"/>
              </w:rPr>
              <w:t>MePa</w:t>
            </w:r>
            <w:proofErr w:type="spellEnd"/>
            <w:r w:rsidRPr="004A66AB">
              <w:rPr>
                <w:rFonts w:ascii="Arial" w:hAnsi="Arial" w:cs="Arial"/>
                <w:color w:val="000000"/>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B0E89" w:rsidRDefault="00A23B3E">
            <w:pPr>
              <w:rPr>
                <w:rFonts w:ascii="Arial" w:hAnsi="Arial" w:cs="Arial"/>
                <w:b/>
                <w:sz w:val="14"/>
                <w:szCs w:val="14"/>
              </w:rPr>
            </w:pPr>
            <w:r w:rsidRPr="00CB0E89">
              <w:rPr>
                <w:rFonts w:ascii="Arial" w:hAnsi="Arial" w:cs="Arial"/>
                <w:b/>
                <w:sz w:val="14"/>
                <w:szCs w:val="14"/>
              </w:rPr>
              <w:t xml:space="preserve">CIG </w:t>
            </w:r>
          </w:p>
          <w:p w:rsidR="00A23B3E" w:rsidRPr="00CB0E89" w:rsidRDefault="00A23B3E">
            <w:pPr>
              <w:rPr>
                <w:rFonts w:ascii="Arial" w:hAnsi="Arial" w:cs="Arial"/>
                <w:b/>
                <w:sz w:val="14"/>
                <w:szCs w:val="14"/>
              </w:rPr>
            </w:pPr>
            <w:r w:rsidRPr="00CB0E89">
              <w:rPr>
                <w:rFonts w:ascii="Arial" w:hAnsi="Arial" w:cs="Arial"/>
                <w:b/>
                <w:sz w:val="14"/>
                <w:szCs w:val="14"/>
              </w:rPr>
              <w:t>CUP (ove previsto)</w:t>
            </w:r>
          </w:p>
          <w:p w:rsidR="00A23B3E" w:rsidRPr="00CB0E89" w:rsidRDefault="00A23B3E">
            <w:pPr>
              <w:rPr>
                <w:rFonts w:ascii="Arial" w:hAnsi="Arial" w:cs="Arial"/>
                <w:b/>
                <w:sz w:val="14"/>
                <w:szCs w:val="14"/>
              </w:rPr>
            </w:pPr>
            <w:r w:rsidRPr="00CB0E89">
              <w:rPr>
                <w:rFonts w:ascii="Arial" w:hAnsi="Arial" w:cs="Arial"/>
                <w:b/>
                <w:sz w:val="14"/>
                <w:szCs w:val="14"/>
              </w:rPr>
              <w:t>Codice progetto (ove l’appalto sia finanziato o cofinanziato con fondi europei)</w:t>
            </w:r>
            <w:r w:rsidRPr="00CB0E89">
              <w:rPr>
                <w:rFonts w:ascii="Arial" w:hAnsi="Arial" w:cs="Arial"/>
                <w:b/>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D5848" w:rsidRPr="00CB0E89" w:rsidRDefault="00C4277D" w:rsidP="00875609">
            <w:pPr>
              <w:rPr>
                <w:rFonts w:ascii="Arial" w:hAnsi="Arial" w:cs="Arial"/>
                <w:b/>
                <w:sz w:val="14"/>
                <w:szCs w:val="14"/>
              </w:rPr>
            </w:pPr>
            <w:bookmarkStart w:id="0" w:name="_GoBack"/>
            <w:bookmarkEnd w:id="0"/>
            <w:r w:rsidRPr="00C4277D">
              <w:rPr>
                <w:rFonts w:ascii="Arial" w:hAnsi="Arial" w:cs="Arial"/>
                <w:b/>
                <w:sz w:val="14"/>
                <w:szCs w:val="14"/>
              </w:rPr>
              <w:t>805941794C</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8AB" w:rsidRDefault="00DC18AB">
      <w:pPr>
        <w:spacing w:before="0" w:after="0"/>
      </w:pPr>
      <w:r>
        <w:separator/>
      </w:r>
    </w:p>
  </w:endnote>
  <w:endnote w:type="continuationSeparator" w:id="0">
    <w:p w:rsidR="00DC18AB" w:rsidRDefault="00DC18A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38">
    <w:charset w:val="00"/>
    <w:family w:val="auto"/>
    <w:pitch w:val="variable"/>
    <w:sig w:usb0="00000000" w:usb1="00000000" w:usb2="00000000" w:usb3="00000000" w:csb0="00000000" w:csb1="00000000"/>
  </w:font>
  <w:font w:name="Tahoma">
    <w:altName w:val="Palatino"/>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AB" w:rsidRPr="00D509A5" w:rsidRDefault="00DC18A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E5812">
      <w:rPr>
        <w:rFonts w:ascii="Calibri" w:hAnsi="Calibri"/>
        <w:noProof/>
        <w:sz w:val="20"/>
        <w:szCs w:val="20"/>
      </w:rPr>
      <w:t>3</w:t>
    </w:r>
    <w:r w:rsidRPr="00D509A5">
      <w:rPr>
        <w:rFonts w:ascii="Calibri" w:hAnsi="Calibri"/>
        <w:sz w:val="20"/>
        <w:szCs w:val="20"/>
      </w:rPr>
      <w:fldChar w:fldCharType="end"/>
    </w:r>
  </w:p>
  <w:p w:rsidR="00DC18AB" w:rsidRDefault="00DC18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8AB" w:rsidRDefault="00DC18AB">
      <w:pPr>
        <w:spacing w:before="0" w:after="0"/>
      </w:pPr>
      <w:r>
        <w:separator/>
      </w:r>
    </w:p>
  </w:footnote>
  <w:footnote w:type="continuationSeparator" w:id="0">
    <w:p w:rsidR="00DC18AB" w:rsidRDefault="00DC18AB">
      <w:pPr>
        <w:spacing w:before="0" w:after="0"/>
      </w:pPr>
      <w:r>
        <w:continuationSeparator/>
      </w:r>
    </w:p>
  </w:footnote>
  <w:footnote w:id="1">
    <w:p w:rsidR="00DC18AB" w:rsidRPr="001F35A9" w:rsidRDefault="00DC18AB"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C18AB" w:rsidRPr="001F35A9" w:rsidRDefault="00DC18AB"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C18AB" w:rsidRPr="001F35A9" w:rsidRDefault="00DC18AB"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DC18AB" w:rsidRPr="001F35A9" w:rsidRDefault="00DC18AB"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w:t>
      </w:r>
      <w:r w:rsidRPr="001F35A9">
        <w:rPr>
          <w:rFonts w:ascii="Arial" w:hAnsi="Arial" w:cs="Arial"/>
          <w:sz w:val="12"/>
          <w:szCs w:val="12"/>
        </w:rPr>
        <w:t xml:space="preserve"> bando pertinente.</w:t>
      </w:r>
    </w:p>
  </w:footnote>
  <w:footnote w:id="5">
    <w:p w:rsidR="00DC18AB" w:rsidRPr="001F35A9" w:rsidRDefault="00DC18A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DC18AB" w:rsidRPr="001F35A9" w:rsidRDefault="00DC18AB"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C18AB" w:rsidRPr="001F35A9" w:rsidRDefault="00DC18AB"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C18AB" w:rsidRPr="001F35A9" w:rsidRDefault="00DC18A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C18AB" w:rsidRPr="001F35A9" w:rsidRDefault="00DC18A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C18AB" w:rsidRPr="001F35A9" w:rsidRDefault="00DC18AB"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C18AB" w:rsidRPr="001F35A9" w:rsidRDefault="00DC18A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DC18AB" w:rsidRPr="001F35A9" w:rsidRDefault="00DC18A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C18AB" w:rsidRPr="001F35A9" w:rsidRDefault="00DC18AB"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C18AB" w:rsidRPr="001F35A9" w:rsidRDefault="00DC18AB"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C18AB" w:rsidRPr="003E60D1" w:rsidRDefault="00DC18A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C18AB" w:rsidRPr="003E60D1" w:rsidRDefault="00DC18A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C18AB" w:rsidRPr="003E60D1" w:rsidRDefault="00DC18A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C18AB" w:rsidRPr="003E60D1" w:rsidRDefault="00DC18A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C18AB" w:rsidRPr="003E60D1" w:rsidRDefault="00DC18AB"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C18AB" w:rsidRPr="003E60D1" w:rsidRDefault="00DC18AB"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C18AB" w:rsidRPr="003E60D1" w:rsidRDefault="00DC18A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C18AB" w:rsidRPr="003E60D1" w:rsidRDefault="00DC18AB"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C18AB" w:rsidRPr="003E60D1" w:rsidRDefault="00DC18AB"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C18AB" w:rsidRPr="003E60D1" w:rsidRDefault="00DC18A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C18AB" w:rsidRPr="003E60D1" w:rsidRDefault="00DC18A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C18AB" w:rsidRPr="003E60D1" w:rsidRDefault="00DC18AB"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C18AB" w:rsidRPr="003E60D1" w:rsidRDefault="00DC18A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C18AB" w:rsidRPr="003E60D1" w:rsidRDefault="00DC18A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C18AB" w:rsidRPr="00BF74E1" w:rsidRDefault="00DC18AB"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C18AB" w:rsidRPr="00F351F0" w:rsidRDefault="00DC18AB"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C18AB" w:rsidRPr="003E60D1" w:rsidRDefault="00DC18A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C18AB" w:rsidRPr="003E60D1" w:rsidRDefault="00DC18A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C18AB" w:rsidRPr="003E60D1" w:rsidRDefault="00DC18A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C18AB" w:rsidRPr="003E60D1" w:rsidRDefault="00DC18A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C18AB" w:rsidRPr="003E60D1" w:rsidRDefault="00DC18A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C18AB" w:rsidRPr="003E60D1" w:rsidRDefault="00DC18A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C18AB" w:rsidRPr="003E60D1" w:rsidRDefault="00DC18A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C18AB" w:rsidRPr="003E60D1" w:rsidRDefault="00DC18A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C18AB" w:rsidRPr="003E60D1" w:rsidRDefault="00DC18AB"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C18AB" w:rsidRPr="003E60D1" w:rsidRDefault="00DC18AB"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C18AB" w:rsidRPr="003E60D1" w:rsidRDefault="00DC18A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C18AB" w:rsidRPr="003E60D1" w:rsidRDefault="00DC18A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C18AB" w:rsidRPr="003E60D1" w:rsidRDefault="00DC18A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C18AB" w:rsidRPr="003E60D1" w:rsidRDefault="00DC18AB"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C18AB" w:rsidRPr="003E60D1" w:rsidRDefault="00DC18A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058"/>
    <w:rsid w:val="000953DC"/>
    <w:rsid w:val="000A7B33"/>
    <w:rsid w:val="000B1C97"/>
    <w:rsid w:val="000B5314"/>
    <w:rsid w:val="000E1831"/>
    <w:rsid w:val="000E5FBC"/>
    <w:rsid w:val="00121BF6"/>
    <w:rsid w:val="001752F0"/>
    <w:rsid w:val="001A1E98"/>
    <w:rsid w:val="001D3A2B"/>
    <w:rsid w:val="001D56C2"/>
    <w:rsid w:val="001F35A9"/>
    <w:rsid w:val="00270DA2"/>
    <w:rsid w:val="002A21BC"/>
    <w:rsid w:val="002C169E"/>
    <w:rsid w:val="002D4512"/>
    <w:rsid w:val="002D50E9"/>
    <w:rsid w:val="002E43BE"/>
    <w:rsid w:val="003000BD"/>
    <w:rsid w:val="00316FAD"/>
    <w:rsid w:val="00325720"/>
    <w:rsid w:val="00350D7E"/>
    <w:rsid w:val="0036728A"/>
    <w:rsid w:val="00384132"/>
    <w:rsid w:val="003A443E"/>
    <w:rsid w:val="003B3636"/>
    <w:rsid w:val="003E60D1"/>
    <w:rsid w:val="003E7810"/>
    <w:rsid w:val="004234D1"/>
    <w:rsid w:val="004A66AB"/>
    <w:rsid w:val="00501B8C"/>
    <w:rsid w:val="00516CEA"/>
    <w:rsid w:val="005309A4"/>
    <w:rsid w:val="00551FC2"/>
    <w:rsid w:val="00581622"/>
    <w:rsid w:val="0058406C"/>
    <w:rsid w:val="005B3B08"/>
    <w:rsid w:val="005C49E6"/>
    <w:rsid w:val="005E2955"/>
    <w:rsid w:val="00625142"/>
    <w:rsid w:val="00633101"/>
    <w:rsid w:val="00635C8F"/>
    <w:rsid w:val="0064014A"/>
    <w:rsid w:val="0068561D"/>
    <w:rsid w:val="00686FEA"/>
    <w:rsid w:val="006879D2"/>
    <w:rsid w:val="006A5E21"/>
    <w:rsid w:val="006B430C"/>
    <w:rsid w:val="006B4D39"/>
    <w:rsid w:val="006F3D34"/>
    <w:rsid w:val="00766402"/>
    <w:rsid w:val="007B0A12"/>
    <w:rsid w:val="007B50B2"/>
    <w:rsid w:val="007D19F6"/>
    <w:rsid w:val="007D6EAE"/>
    <w:rsid w:val="008154AA"/>
    <w:rsid w:val="00830292"/>
    <w:rsid w:val="008649B4"/>
    <w:rsid w:val="00875609"/>
    <w:rsid w:val="00893289"/>
    <w:rsid w:val="0089654F"/>
    <w:rsid w:val="008A1A83"/>
    <w:rsid w:val="008A6131"/>
    <w:rsid w:val="008C734C"/>
    <w:rsid w:val="008E3A62"/>
    <w:rsid w:val="008F12E6"/>
    <w:rsid w:val="00900583"/>
    <w:rsid w:val="009115C9"/>
    <w:rsid w:val="00930372"/>
    <w:rsid w:val="00932B0E"/>
    <w:rsid w:val="00934658"/>
    <w:rsid w:val="009644B4"/>
    <w:rsid w:val="009E204E"/>
    <w:rsid w:val="00A23B3E"/>
    <w:rsid w:val="00A30CBB"/>
    <w:rsid w:val="00A35935"/>
    <w:rsid w:val="00A46950"/>
    <w:rsid w:val="00AA2252"/>
    <w:rsid w:val="00AA5F93"/>
    <w:rsid w:val="00AE5CFF"/>
    <w:rsid w:val="00B0153B"/>
    <w:rsid w:val="00B32C28"/>
    <w:rsid w:val="00B52A67"/>
    <w:rsid w:val="00B64AE6"/>
    <w:rsid w:val="00B64D25"/>
    <w:rsid w:val="00B7768E"/>
    <w:rsid w:val="00B80BA0"/>
    <w:rsid w:val="00B91406"/>
    <w:rsid w:val="00BA4F12"/>
    <w:rsid w:val="00BB116C"/>
    <w:rsid w:val="00BB639E"/>
    <w:rsid w:val="00BC09F5"/>
    <w:rsid w:val="00BF74E1"/>
    <w:rsid w:val="00C03658"/>
    <w:rsid w:val="00C053CD"/>
    <w:rsid w:val="00C30FBB"/>
    <w:rsid w:val="00C4277D"/>
    <w:rsid w:val="00C427DB"/>
    <w:rsid w:val="00C47D53"/>
    <w:rsid w:val="00C60A33"/>
    <w:rsid w:val="00C64D4B"/>
    <w:rsid w:val="00C92169"/>
    <w:rsid w:val="00CA04F3"/>
    <w:rsid w:val="00CB0E89"/>
    <w:rsid w:val="00CC764A"/>
    <w:rsid w:val="00CD2288"/>
    <w:rsid w:val="00CD3E4F"/>
    <w:rsid w:val="00CF449A"/>
    <w:rsid w:val="00D27DB2"/>
    <w:rsid w:val="00D509A5"/>
    <w:rsid w:val="00D64744"/>
    <w:rsid w:val="00D8121A"/>
    <w:rsid w:val="00D92A41"/>
    <w:rsid w:val="00D93877"/>
    <w:rsid w:val="00DA7329"/>
    <w:rsid w:val="00DC18AB"/>
    <w:rsid w:val="00DD5848"/>
    <w:rsid w:val="00DE4996"/>
    <w:rsid w:val="00E0264E"/>
    <w:rsid w:val="00EB216B"/>
    <w:rsid w:val="00EB45DC"/>
    <w:rsid w:val="00ED571D"/>
    <w:rsid w:val="00EE5812"/>
    <w:rsid w:val="00F0449F"/>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1"/>
    <w:rsid w:val="00C053CD"/>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C053CD"/>
    <w:pPr>
      <w:spacing w:before="0" w:after="140" w:line="288" w:lineRule="auto"/>
    </w:pPr>
  </w:style>
  <w:style w:type="paragraph" w:styleId="Elenco">
    <w:name w:val="List"/>
    <w:basedOn w:val="Corpotesto1"/>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F6B9-10D9-4FC2-9D94-A23BAB30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6362</Words>
  <Characters>36264</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42541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4</cp:revision>
  <cp:lastPrinted>2016-11-11T10:23:00Z</cp:lastPrinted>
  <dcterms:created xsi:type="dcterms:W3CDTF">2019-10-09T11:07:00Z</dcterms:created>
  <dcterms:modified xsi:type="dcterms:W3CDTF">2019-10-09T12:32:00Z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