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32" w:rsidRPr="00B66C97" w:rsidRDefault="00DE431F">
      <w:pPr>
        <w:spacing w:before="35"/>
        <w:ind w:right="168"/>
        <w:jc w:val="right"/>
        <w:rPr>
          <w:rFonts w:ascii="Garamond" w:hAnsi="Garamond"/>
          <w:i/>
          <w:sz w:val="24"/>
        </w:rPr>
      </w:pPr>
      <w:bookmarkStart w:id="0" w:name="_GoBack"/>
      <w:bookmarkEnd w:id="0"/>
      <w:r w:rsidRPr="00B66C97">
        <w:rPr>
          <w:rFonts w:ascii="Garamond" w:hAnsi="Garamond"/>
          <w:i/>
          <w:sz w:val="24"/>
        </w:rPr>
        <w:t>Allegato</w:t>
      </w:r>
      <w:r w:rsidRPr="00B66C97">
        <w:rPr>
          <w:rFonts w:ascii="Garamond" w:hAnsi="Garamond"/>
          <w:i/>
          <w:spacing w:val="-2"/>
          <w:sz w:val="24"/>
        </w:rPr>
        <w:t xml:space="preserve"> </w:t>
      </w:r>
      <w:r w:rsidR="00B66C97" w:rsidRPr="00B66C97">
        <w:rPr>
          <w:rFonts w:ascii="Garamond" w:hAnsi="Garamond"/>
          <w:i/>
          <w:spacing w:val="-2"/>
          <w:sz w:val="24"/>
        </w:rPr>
        <w:t>B</w:t>
      </w:r>
    </w:p>
    <w:p w:rsidR="00D02B32" w:rsidRPr="00B66C97" w:rsidRDefault="00D02B32">
      <w:pPr>
        <w:pStyle w:val="Corpotesto"/>
        <w:spacing w:before="2"/>
        <w:rPr>
          <w:rFonts w:ascii="Garamond" w:hAnsi="Garamond"/>
          <w:i/>
        </w:rPr>
      </w:pPr>
    </w:p>
    <w:p w:rsidR="00D02B32" w:rsidRPr="00B66C97" w:rsidRDefault="00DE431F">
      <w:pPr>
        <w:pStyle w:val="Titolo1"/>
        <w:ind w:left="112"/>
        <w:jc w:val="both"/>
        <w:rPr>
          <w:rFonts w:ascii="Garamond" w:hAnsi="Garamond"/>
        </w:rPr>
      </w:pPr>
      <w:r w:rsidRPr="00B66C97">
        <w:rPr>
          <w:rFonts w:ascii="Garamond" w:hAnsi="Garamond"/>
        </w:rPr>
        <w:t>AVVISO PUBBLICO CONFERIMENTO INCARICO QUALE COMPONENTE EFFETTIVO E SUPPLENTE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NELLA COMMISSIONE DI VIGILANZA SUI LOCALI DI PUBBLICO SPETTACOLO DI CUI ALL’ART. 141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BIS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DEL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R.D.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635/1940, SS.MM.II.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–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TRIENNIO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2022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-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2024</w:t>
      </w:r>
    </w:p>
    <w:p w:rsidR="00D02B32" w:rsidRPr="00B66C97" w:rsidRDefault="00D02B32">
      <w:pPr>
        <w:pStyle w:val="Corpotesto"/>
        <w:rPr>
          <w:rFonts w:ascii="Garamond" w:hAnsi="Garamond"/>
          <w:b/>
        </w:rPr>
      </w:pPr>
    </w:p>
    <w:p w:rsidR="00D02B32" w:rsidRPr="00B66C97" w:rsidRDefault="00D02B32">
      <w:pPr>
        <w:pStyle w:val="Corpotesto"/>
        <w:spacing w:before="11"/>
        <w:rPr>
          <w:rFonts w:ascii="Garamond" w:hAnsi="Garamond"/>
          <w:b/>
          <w:sz w:val="23"/>
        </w:rPr>
      </w:pPr>
    </w:p>
    <w:p w:rsidR="00DE431F" w:rsidRPr="00B66C97" w:rsidRDefault="00DE431F">
      <w:pPr>
        <w:spacing w:before="1"/>
        <w:ind w:left="7106" w:right="166" w:hanging="176"/>
        <w:jc w:val="right"/>
        <w:rPr>
          <w:rFonts w:ascii="Garamond" w:hAnsi="Garamond"/>
          <w:b/>
          <w:sz w:val="24"/>
        </w:rPr>
      </w:pPr>
      <w:r w:rsidRPr="00B66C97">
        <w:rPr>
          <w:rFonts w:ascii="Garamond" w:hAnsi="Garamond"/>
          <w:b/>
          <w:sz w:val="24"/>
        </w:rPr>
        <w:t>Al Comune di Sorrento</w:t>
      </w:r>
      <w:r w:rsidRPr="00B66C97">
        <w:rPr>
          <w:rFonts w:ascii="Garamond" w:hAnsi="Garamond"/>
          <w:b/>
          <w:spacing w:val="-52"/>
          <w:sz w:val="24"/>
        </w:rPr>
        <w:t xml:space="preserve"> </w:t>
      </w:r>
    </w:p>
    <w:p w:rsidR="00DE431F" w:rsidRPr="00B66C97" w:rsidRDefault="00DE431F">
      <w:pPr>
        <w:spacing w:before="1"/>
        <w:ind w:left="7106" w:right="166" w:hanging="176"/>
        <w:jc w:val="right"/>
        <w:rPr>
          <w:rFonts w:ascii="Garamond" w:hAnsi="Garamond"/>
          <w:b/>
          <w:sz w:val="24"/>
        </w:rPr>
      </w:pPr>
      <w:r w:rsidRPr="00B66C97">
        <w:rPr>
          <w:rFonts w:ascii="Garamond" w:hAnsi="Garamond"/>
          <w:b/>
          <w:sz w:val="24"/>
        </w:rPr>
        <w:t>Piazza S. Antonino, 1</w:t>
      </w:r>
    </w:p>
    <w:p w:rsidR="00D02B32" w:rsidRPr="00B66C97" w:rsidRDefault="00DE431F">
      <w:pPr>
        <w:spacing w:before="1"/>
        <w:ind w:left="7106" w:right="166" w:hanging="176"/>
        <w:jc w:val="right"/>
        <w:rPr>
          <w:rFonts w:ascii="Garamond" w:hAnsi="Garamond"/>
          <w:b/>
          <w:sz w:val="24"/>
        </w:rPr>
      </w:pPr>
      <w:r w:rsidRPr="00B66C97">
        <w:rPr>
          <w:rFonts w:ascii="Garamond" w:hAnsi="Garamond"/>
          <w:b/>
          <w:spacing w:val="-3"/>
          <w:sz w:val="24"/>
        </w:rPr>
        <w:t xml:space="preserve">80067 – Sorrento </w:t>
      </w:r>
      <w:r w:rsidRPr="00B66C97">
        <w:rPr>
          <w:rFonts w:ascii="Garamond" w:hAnsi="Garamond"/>
          <w:b/>
          <w:sz w:val="24"/>
        </w:rPr>
        <w:t>(Na)</w:t>
      </w:r>
    </w:p>
    <w:p w:rsidR="00D02B32" w:rsidRPr="00B66C97" w:rsidRDefault="00D02B32">
      <w:pPr>
        <w:pStyle w:val="Corpotesto"/>
        <w:rPr>
          <w:rFonts w:ascii="Garamond" w:hAnsi="Garamond"/>
          <w:b/>
        </w:rPr>
      </w:pPr>
    </w:p>
    <w:p w:rsidR="00D02B32" w:rsidRPr="00B66C97" w:rsidRDefault="00D02B32">
      <w:pPr>
        <w:pStyle w:val="Corpotesto"/>
        <w:spacing w:before="11"/>
        <w:rPr>
          <w:rFonts w:ascii="Garamond" w:hAnsi="Garamond"/>
          <w:b/>
          <w:sz w:val="23"/>
        </w:rPr>
      </w:pPr>
    </w:p>
    <w:p w:rsidR="00D02B32" w:rsidRPr="00B66C97" w:rsidRDefault="00DE431F">
      <w:pPr>
        <w:pStyle w:val="Corpotesto"/>
        <w:tabs>
          <w:tab w:val="left" w:pos="626"/>
          <w:tab w:val="left" w:pos="2210"/>
          <w:tab w:val="left" w:pos="5913"/>
          <w:tab w:val="left" w:pos="6218"/>
          <w:tab w:val="left" w:pos="7007"/>
          <w:tab w:val="left" w:pos="7367"/>
          <w:tab w:val="left" w:pos="9692"/>
        </w:tabs>
        <w:ind w:right="112"/>
        <w:jc w:val="right"/>
        <w:rPr>
          <w:rFonts w:ascii="Garamond" w:hAnsi="Garamond"/>
        </w:rPr>
      </w:pPr>
      <w:r w:rsidRPr="00B66C97">
        <w:rPr>
          <w:rFonts w:ascii="Garamond" w:hAnsi="Garamond"/>
        </w:rPr>
        <w:t>Il/la</w:t>
      </w:r>
      <w:r w:rsidRPr="00B66C97">
        <w:rPr>
          <w:rFonts w:ascii="Garamond" w:hAnsi="Garamond"/>
        </w:rPr>
        <w:tab/>
        <w:t>sottoscritto/a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,</w:t>
      </w:r>
      <w:r w:rsidRPr="00B66C97">
        <w:rPr>
          <w:rFonts w:ascii="Garamond" w:hAnsi="Garamond"/>
        </w:rPr>
        <w:tab/>
        <w:t>nato/</w:t>
      </w:r>
      <w:r w:rsidRPr="00B66C97">
        <w:rPr>
          <w:rFonts w:ascii="Garamond" w:hAnsi="Garamond"/>
        </w:rPr>
        <w:tab/>
        <w:t>a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:rsidR="00D02B32" w:rsidRPr="00B66C97" w:rsidRDefault="00DE431F">
      <w:pPr>
        <w:pStyle w:val="Corpotesto"/>
        <w:tabs>
          <w:tab w:val="left" w:pos="2383"/>
          <w:tab w:val="left" w:pos="2671"/>
          <w:tab w:val="left" w:pos="3823"/>
          <w:tab w:val="left" w:pos="7103"/>
          <w:tab w:val="left" w:pos="8011"/>
          <w:tab w:val="left" w:pos="9326"/>
        </w:tabs>
        <w:spacing w:before="45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Il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,</w:t>
      </w:r>
      <w:r w:rsidRPr="00B66C97">
        <w:rPr>
          <w:rFonts w:ascii="Garamond" w:hAnsi="Garamond"/>
        </w:rPr>
        <w:tab/>
        <w:t>residente</w:t>
      </w:r>
      <w:r w:rsidRPr="00B66C97">
        <w:rPr>
          <w:rFonts w:ascii="Garamond" w:hAnsi="Garamond"/>
        </w:rPr>
        <w:tab/>
        <w:t>a</w:t>
      </w:r>
      <w:r w:rsidRPr="00B66C97">
        <w:rPr>
          <w:rFonts w:ascii="Garamond" w:hAnsi="Garamond"/>
          <w:u w:val="single"/>
        </w:rPr>
        <w:tab/>
      </w:r>
      <w:proofErr w:type="spellStart"/>
      <w:r w:rsidRPr="00B66C97">
        <w:rPr>
          <w:rFonts w:ascii="Garamond" w:hAnsi="Garamond"/>
        </w:rPr>
        <w:t>prov</w:t>
      </w:r>
      <w:proofErr w:type="spellEnd"/>
      <w:r w:rsidRPr="00B66C97">
        <w:rPr>
          <w:rFonts w:ascii="Garamond" w:hAnsi="Garamond"/>
        </w:rPr>
        <w:t>.</w:t>
      </w:r>
      <w:r w:rsidRPr="00B66C97">
        <w:rPr>
          <w:rFonts w:ascii="Garamond" w:hAnsi="Garamond"/>
        </w:rPr>
        <w:tab/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Cap.</w:t>
      </w:r>
    </w:p>
    <w:p w:rsidR="00D02B32" w:rsidRPr="00B66C97" w:rsidRDefault="00DE431F">
      <w:pPr>
        <w:pStyle w:val="Corpotesto"/>
        <w:tabs>
          <w:tab w:val="left" w:pos="952"/>
          <w:tab w:val="left" w:pos="5228"/>
          <w:tab w:val="left" w:pos="7124"/>
          <w:tab w:val="left" w:pos="9385"/>
        </w:tabs>
        <w:spacing w:before="43"/>
        <w:ind w:left="112"/>
        <w:rPr>
          <w:rFonts w:ascii="Garamond" w:hAnsi="Garamond"/>
        </w:rPr>
      </w:pP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via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n.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tel.</w:t>
      </w:r>
      <w:r w:rsidRPr="00B66C97">
        <w:rPr>
          <w:rFonts w:ascii="Garamond" w:hAnsi="Garamond"/>
          <w:u w:val="single"/>
        </w:rPr>
        <w:tab/>
      </w:r>
      <w:proofErr w:type="spellStart"/>
      <w:r w:rsidRPr="00B66C97">
        <w:rPr>
          <w:rFonts w:ascii="Garamond" w:hAnsi="Garamond"/>
        </w:rPr>
        <w:t>pec</w:t>
      </w:r>
      <w:proofErr w:type="spellEnd"/>
    </w:p>
    <w:p w:rsidR="00D02B32" w:rsidRPr="00B66C97" w:rsidRDefault="00277D09">
      <w:pPr>
        <w:pStyle w:val="Corpotesto"/>
        <w:spacing w:before="3"/>
        <w:rPr>
          <w:rFonts w:ascii="Garamond" w:hAnsi="Garamond"/>
          <w:sz w:val="21"/>
        </w:rPr>
      </w:pPr>
      <w:r>
        <w:rPr>
          <w:rFonts w:ascii="Garamond" w:hAnsi="Garamond"/>
        </w:rPr>
        <w:pict>
          <v:shape id="_x0000_s1027" style="position:absolute;margin-left:56.65pt;margin-top:15.35pt;width:131.5pt;height:.1pt;z-index:-15728640;mso-wrap-distance-left:0;mso-wrap-distance-right:0;mso-position-horizontal-relative:page" coordorigin="1133,307" coordsize="2630,0" path="m1133,307r2630,e" filled="f" strokeweight=".275mm">
            <v:path arrowok="t"/>
            <w10:wrap type="topAndBottom" anchorx="page"/>
          </v:shape>
        </w:pict>
      </w:r>
    </w:p>
    <w:p w:rsidR="00D02B32" w:rsidRPr="00B66C97" w:rsidRDefault="00B66C97" w:rsidP="00B66C97">
      <w:pPr>
        <w:pStyle w:val="Titolo1"/>
        <w:spacing w:before="38"/>
        <w:ind w:left="4549" w:right="4108" w:hanging="154"/>
        <w:rPr>
          <w:rFonts w:ascii="Garamond" w:hAnsi="Garamond"/>
        </w:rPr>
      </w:pPr>
      <w:r>
        <w:rPr>
          <w:rFonts w:ascii="Garamond" w:hAnsi="Garamond"/>
        </w:rPr>
        <w:t>CHIED</w:t>
      </w:r>
      <w:r w:rsidR="00DE431F" w:rsidRPr="00B66C97">
        <w:rPr>
          <w:rFonts w:ascii="Garamond" w:hAnsi="Garamond"/>
        </w:rPr>
        <w:t>E</w:t>
      </w:r>
    </w:p>
    <w:p w:rsidR="00D02B32" w:rsidRPr="00B66C97" w:rsidRDefault="00D02B32">
      <w:pPr>
        <w:pStyle w:val="Corpotesto"/>
        <w:spacing w:before="11"/>
        <w:rPr>
          <w:rFonts w:ascii="Garamond" w:hAnsi="Garamond"/>
          <w:b/>
          <w:sz w:val="23"/>
        </w:rPr>
      </w:pPr>
    </w:p>
    <w:p w:rsidR="00D02B32" w:rsidRPr="00B66C97" w:rsidRDefault="00DE431F">
      <w:pPr>
        <w:pStyle w:val="Corpotesto"/>
        <w:spacing w:before="1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di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essere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ammesso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a</w:t>
      </w:r>
      <w:r w:rsidRPr="00B66C97">
        <w:rPr>
          <w:rFonts w:ascii="Garamond" w:hAnsi="Garamond"/>
          <w:spacing w:val="6"/>
        </w:rPr>
        <w:t xml:space="preserve"> </w:t>
      </w:r>
      <w:r w:rsidRPr="00B66C97">
        <w:rPr>
          <w:rFonts w:ascii="Garamond" w:hAnsi="Garamond"/>
        </w:rPr>
        <w:t>partecipare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alla</w:t>
      </w:r>
      <w:r w:rsidRPr="00B66C97">
        <w:rPr>
          <w:rFonts w:ascii="Garamond" w:hAnsi="Garamond"/>
          <w:spacing w:val="6"/>
        </w:rPr>
        <w:t xml:space="preserve"> </w:t>
      </w:r>
      <w:r w:rsidRPr="00B66C97">
        <w:rPr>
          <w:rFonts w:ascii="Garamond" w:hAnsi="Garamond"/>
        </w:rPr>
        <w:t>selezione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per</w:t>
      </w:r>
      <w:r w:rsidRPr="00B66C97">
        <w:rPr>
          <w:rFonts w:ascii="Garamond" w:hAnsi="Garamond"/>
          <w:spacing w:val="9"/>
        </w:rPr>
        <w:t xml:space="preserve"> </w:t>
      </w:r>
      <w:r w:rsidRPr="00B66C97">
        <w:rPr>
          <w:rFonts w:ascii="Garamond" w:hAnsi="Garamond"/>
        </w:rPr>
        <w:t>il</w:t>
      </w:r>
      <w:r w:rsidRPr="00B66C97">
        <w:rPr>
          <w:rFonts w:ascii="Garamond" w:hAnsi="Garamond"/>
          <w:spacing w:val="5"/>
        </w:rPr>
        <w:t xml:space="preserve"> </w:t>
      </w:r>
      <w:r w:rsidRPr="00B66C97">
        <w:rPr>
          <w:rFonts w:ascii="Garamond" w:hAnsi="Garamond"/>
        </w:rPr>
        <w:t>conferimento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di</w:t>
      </w:r>
      <w:r w:rsidRPr="00B66C97">
        <w:rPr>
          <w:rFonts w:ascii="Garamond" w:hAnsi="Garamond"/>
          <w:spacing w:val="6"/>
        </w:rPr>
        <w:t xml:space="preserve"> </w:t>
      </w:r>
      <w:r w:rsidRPr="00B66C97">
        <w:rPr>
          <w:rFonts w:ascii="Garamond" w:hAnsi="Garamond"/>
        </w:rPr>
        <w:t>un</w:t>
      </w:r>
      <w:r w:rsidRPr="00B66C97">
        <w:rPr>
          <w:rFonts w:ascii="Garamond" w:hAnsi="Garamond"/>
          <w:spacing w:val="9"/>
        </w:rPr>
        <w:t xml:space="preserve"> </w:t>
      </w:r>
      <w:r w:rsidRPr="00B66C97">
        <w:rPr>
          <w:rFonts w:ascii="Garamond" w:hAnsi="Garamond"/>
        </w:rPr>
        <w:t>incarico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di</w:t>
      </w:r>
      <w:r w:rsidRPr="00B66C97">
        <w:rPr>
          <w:rFonts w:ascii="Garamond" w:hAnsi="Garamond"/>
          <w:spacing w:val="8"/>
        </w:rPr>
        <w:t xml:space="preserve"> </w:t>
      </w:r>
      <w:r w:rsidRPr="00B66C97">
        <w:rPr>
          <w:rFonts w:ascii="Garamond" w:hAnsi="Garamond"/>
        </w:rPr>
        <w:t>membro</w:t>
      </w:r>
      <w:r w:rsidRPr="00B66C97">
        <w:rPr>
          <w:rFonts w:ascii="Garamond" w:hAnsi="Garamond"/>
          <w:spacing w:val="7"/>
        </w:rPr>
        <w:t xml:space="preserve"> </w:t>
      </w:r>
      <w:r w:rsidRPr="00B66C97">
        <w:rPr>
          <w:rFonts w:ascii="Garamond" w:hAnsi="Garamond"/>
        </w:rPr>
        <w:t>della</w:t>
      </w:r>
      <w:r w:rsidRPr="00B66C97">
        <w:rPr>
          <w:rFonts w:ascii="Garamond" w:hAnsi="Garamond"/>
          <w:spacing w:val="-52"/>
        </w:rPr>
        <w:t xml:space="preserve"> </w:t>
      </w:r>
      <w:r w:rsidRPr="00B66C97">
        <w:rPr>
          <w:rFonts w:ascii="Garamond" w:hAnsi="Garamond"/>
        </w:rPr>
        <w:t>Commissione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Comunale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di Vigilanza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sui</w:t>
      </w:r>
      <w:r w:rsidRPr="00B66C97">
        <w:rPr>
          <w:rFonts w:ascii="Garamond" w:hAnsi="Garamond"/>
          <w:spacing w:val="-3"/>
        </w:rPr>
        <w:t xml:space="preserve"> </w:t>
      </w:r>
      <w:r w:rsidRPr="00B66C97">
        <w:rPr>
          <w:rFonts w:ascii="Garamond" w:hAnsi="Garamond"/>
        </w:rPr>
        <w:t>Locali</w:t>
      </w:r>
      <w:r w:rsidRPr="00B66C97">
        <w:rPr>
          <w:rFonts w:ascii="Garamond" w:hAnsi="Garamond"/>
          <w:spacing w:val="-3"/>
        </w:rPr>
        <w:t xml:space="preserve"> </w:t>
      </w:r>
      <w:r w:rsidRPr="00B66C97">
        <w:rPr>
          <w:rFonts w:ascii="Garamond" w:hAnsi="Garamond"/>
        </w:rPr>
        <w:t>di Pubblico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Spettacolo (C.C.V.L.P.S.)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quale:</w:t>
      </w:r>
    </w:p>
    <w:p w:rsidR="00D02B32" w:rsidRPr="00B66C97" w:rsidRDefault="00D02B32">
      <w:pPr>
        <w:pStyle w:val="Corpotesto"/>
        <w:spacing w:before="11"/>
        <w:rPr>
          <w:rFonts w:ascii="Garamond" w:hAnsi="Garamond"/>
          <w:sz w:val="23"/>
        </w:rPr>
      </w:pPr>
    </w:p>
    <w:p w:rsidR="00D02B32" w:rsidRPr="00B66C97" w:rsidRDefault="00DE431F">
      <w:pPr>
        <w:pStyle w:val="Paragrafoelenco"/>
        <w:numPr>
          <w:ilvl w:val="0"/>
          <w:numId w:val="3"/>
        </w:numPr>
        <w:tabs>
          <w:tab w:val="left" w:pos="313"/>
        </w:tabs>
        <w:ind w:hanging="201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esperto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elettrotecnica</w:t>
      </w:r>
    </w:p>
    <w:p w:rsidR="00D02B32" w:rsidRPr="00B66C97" w:rsidRDefault="00D02B32">
      <w:pPr>
        <w:pStyle w:val="Corpotesto"/>
        <w:rPr>
          <w:rFonts w:ascii="Garamond" w:hAnsi="Garamond"/>
        </w:rPr>
      </w:pPr>
    </w:p>
    <w:p w:rsidR="00D02B32" w:rsidRPr="00B66C97" w:rsidRDefault="00DE431F">
      <w:pPr>
        <w:pStyle w:val="Corpotesto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□esperto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in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acustica</w:t>
      </w:r>
    </w:p>
    <w:p w:rsidR="00D02B32" w:rsidRPr="00B66C97" w:rsidRDefault="00D02B32">
      <w:pPr>
        <w:pStyle w:val="Corpotesto"/>
        <w:spacing w:before="12"/>
        <w:rPr>
          <w:rFonts w:ascii="Garamond" w:hAnsi="Garamond"/>
          <w:sz w:val="23"/>
        </w:rPr>
      </w:pPr>
    </w:p>
    <w:p w:rsidR="00D02B32" w:rsidRPr="00B66C97" w:rsidRDefault="00DE431F">
      <w:pPr>
        <w:pStyle w:val="Corpotesto"/>
        <w:ind w:left="112" w:right="162"/>
        <w:jc w:val="both"/>
        <w:rPr>
          <w:rFonts w:ascii="Garamond" w:hAnsi="Garamond"/>
        </w:rPr>
      </w:pPr>
      <w:r w:rsidRPr="00B66C97">
        <w:rPr>
          <w:rFonts w:ascii="Garamond" w:hAnsi="Garamond"/>
        </w:rPr>
        <w:t>A tal fine, consapevole, ai sensi dell’art. 76 del DPR 445/2000, delle responsabilità penali cui va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incontro</w:t>
      </w:r>
      <w:r w:rsidRPr="00B66C97">
        <w:rPr>
          <w:rFonts w:ascii="Garamond" w:hAnsi="Garamond"/>
          <w:spacing w:val="23"/>
        </w:rPr>
        <w:t xml:space="preserve"> </w:t>
      </w:r>
      <w:r w:rsidRPr="00B66C97">
        <w:rPr>
          <w:rFonts w:ascii="Garamond" w:hAnsi="Garamond"/>
        </w:rPr>
        <w:t>chi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rilascia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dichiarazioni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mendaci,</w:t>
      </w:r>
      <w:r w:rsidRPr="00B66C97">
        <w:rPr>
          <w:rFonts w:ascii="Garamond" w:hAnsi="Garamond"/>
          <w:spacing w:val="20"/>
        </w:rPr>
        <w:t xml:space="preserve"> </w:t>
      </w:r>
      <w:r w:rsidRPr="00B66C97">
        <w:rPr>
          <w:rFonts w:ascii="Garamond" w:hAnsi="Garamond"/>
        </w:rPr>
        <w:t>forma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atti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falsi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o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ne</w:t>
      </w:r>
      <w:r w:rsidRPr="00B66C97">
        <w:rPr>
          <w:rFonts w:ascii="Garamond" w:hAnsi="Garamond"/>
          <w:spacing w:val="22"/>
        </w:rPr>
        <w:t xml:space="preserve"> </w:t>
      </w:r>
      <w:r w:rsidRPr="00B66C97">
        <w:rPr>
          <w:rFonts w:ascii="Garamond" w:hAnsi="Garamond"/>
        </w:rPr>
        <w:t>fa</w:t>
      </w:r>
      <w:r w:rsidRPr="00B66C97">
        <w:rPr>
          <w:rFonts w:ascii="Garamond" w:hAnsi="Garamond"/>
          <w:spacing w:val="22"/>
        </w:rPr>
        <w:t xml:space="preserve"> </w:t>
      </w:r>
      <w:r w:rsidRPr="00B66C97">
        <w:rPr>
          <w:rFonts w:ascii="Garamond" w:hAnsi="Garamond"/>
        </w:rPr>
        <w:t>uso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nei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casi</w:t>
      </w:r>
      <w:r w:rsidRPr="00B66C97">
        <w:rPr>
          <w:rFonts w:ascii="Garamond" w:hAnsi="Garamond"/>
          <w:spacing w:val="23"/>
        </w:rPr>
        <w:t xml:space="preserve"> </w:t>
      </w:r>
      <w:r w:rsidRPr="00B66C97">
        <w:rPr>
          <w:rFonts w:ascii="Garamond" w:hAnsi="Garamond"/>
        </w:rPr>
        <w:t>previsti</w:t>
      </w:r>
      <w:r w:rsidRPr="00B66C97">
        <w:rPr>
          <w:rFonts w:ascii="Garamond" w:hAnsi="Garamond"/>
          <w:spacing w:val="21"/>
        </w:rPr>
        <w:t xml:space="preserve"> </w:t>
      </w:r>
      <w:r w:rsidRPr="00B66C97">
        <w:rPr>
          <w:rFonts w:ascii="Garamond" w:hAnsi="Garamond"/>
        </w:rPr>
        <w:t>dal</w:t>
      </w:r>
      <w:r w:rsidRPr="00B66C97">
        <w:rPr>
          <w:rFonts w:ascii="Garamond" w:hAnsi="Garamond"/>
          <w:spacing w:val="24"/>
        </w:rPr>
        <w:t xml:space="preserve"> </w:t>
      </w:r>
      <w:r w:rsidRPr="00B66C97">
        <w:rPr>
          <w:rFonts w:ascii="Garamond" w:hAnsi="Garamond"/>
        </w:rPr>
        <w:t>citato</w:t>
      </w:r>
      <w:r w:rsidRPr="00B66C97">
        <w:rPr>
          <w:rFonts w:ascii="Garamond" w:hAnsi="Garamond"/>
          <w:spacing w:val="-52"/>
        </w:rPr>
        <w:t xml:space="preserve"> </w:t>
      </w:r>
      <w:r w:rsidRPr="00B66C97">
        <w:rPr>
          <w:rFonts w:ascii="Garamond" w:hAnsi="Garamond"/>
        </w:rPr>
        <w:t>DPR 445/200 e del fatto che le dichiarazioni sostitutive rese ai sensi degli art. 46 e 47 DPR sono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considerate come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fatte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a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pubblico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ufficiale</w:t>
      </w:r>
    </w:p>
    <w:p w:rsidR="00D02B32" w:rsidRPr="00B66C97" w:rsidRDefault="00D02B32">
      <w:pPr>
        <w:pStyle w:val="Corpotesto"/>
        <w:spacing w:before="1"/>
        <w:rPr>
          <w:rFonts w:ascii="Garamond" w:hAnsi="Garamond"/>
        </w:rPr>
      </w:pPr>
    </w:p>
    <w:p w:rsidR="00D02B32" w:rsidRPr="00B66C97" w:rsidRDefault="00DE431F" w:rsidP="00B66C97">
      <w:pPr>
        <w:pStyle w:val="Titolo1"/>
        <w:ind w:right="4361"/>
        <w:jc w:val="left"/>
        <w:rPr>
          <w:rFonts w:ascii="Garamond" w:hAnsi="Garamond"/>
        </w:rPr>
      </w:pPr>
      <w:r w:rsidRPr="00B66C97">
        <w:rPr>
          <w:rFonts w:ascii="Garamond" w:hAnsi="Garamond"/>
        </w:rPr>
        <w:t>DICHIARA</w:t>
      </w:r>
    </w:p>
    <w:p w:rsidR="00D02B32" w:rsidRPr="00B66C97" w:rsidRDefault="00D02B32">
      <w:pPr>
        <w:pStyle w:val="Corpotesto"/>
        <w:rPr>
          <w:rFonts w:ascii="Garamond" w:hAnsi="Garamond"/>
          <w:b/>
        </w:rPr>
      </w:pP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  <w:tab w:val="left" w:pos="4382"/>
          <w:tab w:val="left" w:pos="5715"/>
          <w:tab w:val="left" w:pos="6011"/>
          <w:tab w:val="left" w:pos="6259"/>
          <w:tab w:val="left" w:pos="7043"/>
          <w:tab w:val="left" w:pos="9805"/>
        </w:tabs>
        <w:ind w:right="110" w:hanging="360"/>
        <w:jc w:val="both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essere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possesso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tutti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titoli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studio/formativi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54"/>
          <w:sz w:val="24"/>
        </w:rPr>
        <w:t xml:space="preserve"> </w:t>
      </w:r>
      <w:r w:rsidRPr="00B66C97">
        <w:rPr>
          <w:rFonts w:ascii="Garamond" w:hAnsi="Garamond"/>
          <w:sz w:val="24"/>
        </w:rPr>
        <w:t>/o</w:t>
      </w:r>
      <w:r w:rsidRPr="00B66C97">
        <w:rPr>
          <w:rFonts w:ascii="Garamond" w:hAnsi="Garamond"/>
          <w:spacing w:val="54"/>
          <w:sz w:val="24"/>
        </w:rPr>
        <w:t xml:space="preserve"> </w:t>
      </w:r>
      <w:r w:rsidRPr="00B66C97">
        <w:rPr>
          <w:rFonts w:ascii="Garamond" w:hAnsi="Garamond"/>
          <w:sz w:val="24"/>
        </w:rPr>
        <w:t>professionali</w:t>
      </w:r>
      <w:r w:rsidRPr="00B66C97">
        <w:rPr>
          <w:rFonts w:ascii="Garamond" w:hAnsi="Garamond"/>
          <w:spacing w:val="54"/>
          <w:sz w:val="24"/>
        </w:rPr>
        <w:t xml:space="preserve"> </w:t>
      </w:r>
      <w:r w:rsidRPr="00B66C97">
        <w:rPr>
          <w:rFonts w:ascii="Garamond" w:hAnsi="Garamond"/>
          <w:sz w:val="24"/>
        </w:rPr>
        <w:t>richiesti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dall’Avviso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Pubblico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descritti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nell’allegato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curriculum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ed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particolare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essere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possesso</w:t>
      </w:r>
      <w:r w:rsidRPr="00B66C97">
        <w:rPr>
          <w:rFonts w:ascii="Garamond" w:hAnsi="Garamond"/>
          <w:spacing w:val="10"/>
          <w:sz w:val="24"/>
        </w:rPr>
        <w:t xml:space="preserve"> </w:t>
      </w:r>
      <w:r w:rsidRPr="00B66C97">
        <w:rPr>
          <w:rFonts w:ascii="Garamond" w:hAnsi="Garamond"/>
          <w:sz w:val="24"/>
        </w:rPr>
        <w:t>del</w:t>
      </w:r>
      <w:r w:rsidRPr="00B66C97">
        <w:rPr>
          <w:rFonts w:ascii="Garamond" w:hAnsi="Garamond"/>
          <w:spacing w:val="8"/>
          <w:sz w:val="24"/>
        </w:rPr>
        <w:t xml:space="preserve"> </w:t>
      </w:r>
      <w:r w:rsidRPr="00B66C97">
        <w:rPr>
          <w:rFonts w:ascii="Garamond" w:hAnsi="Garamond"/>
          <w:sz w:val="24"/>
        </w:rPr>
        <w:t>diploma</w:t>
      </w:r>
      <w:r w:rsidRPr="00B66C97">
        <w:rPr>
          <w:rFonts w:ascii="Garamond" w:hAnsi="Garamond"/>
          <w:spacing w:val="10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8"/>
          <w:sz w:val="24"/>
        </w:rPr>
        <w:t xml:space="preserve"> </w:t>
      </w:r>
      <w:r w:rsidRPr="00B66C97">
        <w:rPr>
          <w:rFonts w:ascii="Garamond" w:hAnsi="Garamond"/>
          <w:sz w:val="24"/>
        </w:rPr>
        <w:t>Laurea</w:t>
      </w:r>
      <w:r w:rsidRPr="00B66C97">
        <w:rPr>
          <w:rFonts w:ascii="Garamond" w:hAnsi="Garamond"/>
          <w:spacing w:val="10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>conseguito</w:t>
      </w:r>
      <w:r w:rsidRPr="00B66C97">
        <w:rPr>
          <w:rFonts w:ascii="Garamond" w:hAnsi="Garamond"/>
          <w:spacing w:val="7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6"/>
          <w:sz w:val="24"/>
        </w:rPr>
        <w:t xml:space="preserve"> </w:t>
      </w:r>
      <w:r w:rsidRPr="00B66C97">
        <w:rPr>
          <w:rFonts w:ascii="Garamond" w:hAnsi="Garamond"/>
          <w:sz w:val="24"/>
        </w:rPr>
        <w:t>data</w:t>
      </w:r>
      <w:r w:rsidRPr="00B66C97">
        <w:rPr>
          <w:rFonts w:ascii="Garamond" w:hAnsi="Garamond"/>
          <w:w w:val="99"/>
          <w:sz w:val="24"/>
          <w:u w:val="single"/>
        </w:rPr>
        <w:t xml:space="preserve"> 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 xml:space="preserve"> presso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>o</w:t>
      </w:r>
      <w:r w:rsidRPr="00B66C97">
        <w:rPr>
          <w:rFonts w:ascii="Garamond" w:hAnsi="Garamond"/>
          <w:spacing w:val="34"/>
          <w:sz w:val="24"/>
        </w:rPr>
        <w:t xml:space="preserve"> </w:t>
      </w:r>
      <w:r w:rsidRPr="00B66C97">
        <w:rPr>
          <w:rFonts w:ascii="Garamond" w:hAnsi="Garamond"/>
          <w:sz w:val="24"/>
        </w:rPr>
        <w:t>diploma</w:t>
      </w:r>
      <w:r w:rsidRPr="00B66C97">
        <w:rPr>
          <w:rFonts w:ascii="Garamond" w:hAnsi="Garamond"/>
          <w:spacing w:val="34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28"/>
          <w:sz w:val="24"/>
        </w:rPr>
        <w:t xml:space="preserve"> </w:t>
      </w:r>
      <w:r w:rsidRPr="00B66C97">
        <w:rPr>
          <w:rFonts w:ascii="Garamond" w:hAnsi="Garamond"/>
          <w:w w:val="99"/>
          <w:sz w:val="24"/>
          <w:u w:val="single"/>
        </w:rPr>
        <w:t xml:space="preserve"> 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 xml:space="preserve"> conseguito</w:t>
      </w:r>
      <w:r w:rsidRPr="00B66C97">
        <w:rPr>
          <w:rFonts w:ascii="Garamond" w:hAnsi="Garamond"/>
          <w:sz w:val="24"/>
        </w:rPr>
        <w:tab/>
        <w:t>in</w:t>
      </w:r>
      <w:r w:rsidRPr="00B66C97">
        <w:rPr>
          <w:rFonts w:ascii="Garamond" w:hAnsi="Garamond"/>
          <w:sz w:val="24"/>
        </w:rPr>
        <w:tab/>
      </w:r>
      <w:r w:rsidRPr="00B66C97">
        <w:rPr>
          <w:rFonts w:ascii="Garamond" w:hAnsi="Garamond"/>
          <w:sz w:val="24"/>
        </w:rPr>
        <w:tab/>
      </w:r>
      <w:r w:rsidRPr="00B66C97">
        <w:rPr>
          <w:rFonts w:ascii="Garamond" w:hAnsi="Garamond"/>
          <w:sz w:val="24"/>
        </w:rPr>
        <w:tab/>
      </w:r>
      <w:r w:rsidRPr="00B66C97">
        <w:rPr>
          <w:rFonts w:ascii="Garamond" w:hAnsi="Garamond"/>
          <w:sz w:val="24"/>
        </w:rPr>
        <w:tab/>
        <w:t>data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 xml:space="preserve"> presso</w:t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  <w:u w:val="single"/>
        </w:rPr>
        <w:tab/>
      </w:r>
      <w:r w:rsidRPr="00B66C97">
        <w:rPr>
          <w:rFonts w:ascii="Garamond" w:hAnsi="Garamond"/>
          <w:sz w:val="24"/>
        </w:rPr>
        <w:t>;</w:t>
      </w:r>
    </w:p>
    <w:p w:rsidR="00D02B32" w:rsidRPr="00B66C97" w:rsidRDefault="00D02B32">
      <w:pPr>
        <w:jc w:val="both"/>
        <w:rPr>
          <w:rFonts w:ascii="Garamond" w:hAnsi="Garamond"/>
          <w:sz w:val="24"/>
        </w:rPr>
        <w:sectPr w:rsidR="00D02B32" w:rsidRPr="00B66C97">
          <w:type w:val="continuous"/>
          <w:pgSz w:w="11900" w:h="16840"/>
          <w:pgMar w:top="1380" w:right="960" w:bottom="280" w:left="1020" w:header="720" w:footer="720" w:gutter="0"/>
          <w:cols w:space="720"/>
        </w:sectPr>
      </w:pP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  <w:tab w:val="left" w:pos="1231"/>
          <w:tab w:val="left" w:pos="2068"/>
          <w:tab w:val="left" w:pos="2951"/>
          <w:tab w:val="left" w:pos="3328"/>
          <w:tab w:val="left" w:pos="5151"/>
        </w:tabs>
        <w:spacing w:line="292" w:lineRule="exact"/>
        <w:ind w:left="820" w:hanging="349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lastRenderedPageBreak/>
        <w:t>Di</w:t>
      </w:r>
      <w:r w:rsidRPr="00B66C97">
        <w:rPr>
          <w:rFonts w:ascii="Garamond" w:hAnsi="Garamond"/>
          <w:sz w:val="24"/>
        </w:rPr>
        <w:tab/>
        <w:t>essere</w:t>
      </w:r>
      <w:r w:rsidRPr="00B66C97">
        <w:rPr>
          <w:rFonts w:ascii="Garamond" w:hAnsi="Garamond"/>
          <w:sz w:val="24"/>
        </w:rPr>
        <w:tab/>
        <w:t>iscritto</w:t>
      </w:r>
      <w:r w:rsidRPr="00B66C97">
        <w:rPr>
          <w:rFonts w:ascii="Garamond" w:hAnsi="Garamond"/>
          <w:sz w:val="24"/>
        </w:rPr>
        <w:tab/>
        <w:t>al</w:t>
      </w:r>
      <w:r w:rsidRPr="00B66C97">
        <w:rPr>
          <w:rFonts w:ascii="Garamond" w:hAnsi="Garamond"/>
          <w:sz w:val="24"/>
        </w:rPr>
        <w:tab/>
        <w:t>N.</w:t>
      </w:r>
      <w:r w:rsidRPr="00B66C97">
        <w:rPr>
          <w:rFonts w:ascii="Garamond" w:hAnsi="Garamond"/>
          <w:sz w:val="24"/>
          <w:u w:val="single"/>
        </w:rPr>
        <w:t xml:space="preserve"> </w:t>
      </w:r>
      <w:r w:rsidRPr="00B66C97">
        <w:rPr>
          <w:rFonts w:ascii="Garamond" w:hAnsi="Garamond"/>
          <w:sz w:val="24"/>
          <w:u w:val="single"/>
        </w:rPr>
        <w:tab/>
      </w:r>
    </w:p>
    <w:p w:rsidR="00D02B32" w:rsidRPr="00B66C97" w:rsidRDefault="00DE431F">
      <w:pPr>
        <w:pStyle w:val="Corpotesto"/>
        <w:tabs>
          <w:tab w:val="left" w:pos="620"/>
          <w:tab w:val="left" w:pos="1724"/>
          <w:tab w:val="left" w:pos="2377"/>
        </w:tabs>
        <w:spacing w:line="292" w:lineRule="exact"/>
        <w:ind w:left="112"/>
        <w:rPr>
          <w:rFonts w:ascii="Garamond" w:hAnsi="Garamond"/>
        </w:rPr>
      </w:pPr>
      <w:r w:rsidRPr="00B66C97">
        <w:rPr>
          <w:rFonts w:ascii="Garamond" w:hAnsi="Garamond"/>
        </w:rPr>
        <w:br w:type="column"/>
      </w:r>
      <w:r w:rsidRPr="00B66C97">
        <w:rPr>
          <w:rFonts w:ascii="Garamond" w:hAnsi="Garamond"/>
        </w:rPr>
        <w:lastRenderedPageBreak/>
        <w:t>del</w:t>
      </w:r>
      <w:r w:rsidRPr="00B66C97">
        <w:rPr>
          <w:rFonts w:ascii="Garamond" w:hAnsi="Garamond"/>
        </w:rPr>
        <w:tab/>
        <w:t>seguente</w:t>
      </w:r>
      <w:r w:rsidRPr="00B66C97">
        <w:rPr>
          <w:rFonts w:ascii="Garamond" w:hAnsi="Garamond"/>
        </w:rPr>
        <w:tab/>
        <w:t>Albo</w:t>
      </w:r>
      <w:r w:rsidRPr="00B66C97">
        <w:rPr>
          <w:rFonts w:ascii="Garamond" w:hAnsi="Garamond"/>
        </w:rPr>
        <w:tab/>
        <w:t>Professionale/Collegio</w:t>
      </w:r>
    </w:p>
    <w:p w:rsidR="00D02B32" w:rsidRPr="00B66C97" w:rsidRDefault="00D02B32">
      <w:pPr>
        <w:spacing w:line="292" w:lineRule="exact"/>
        <w:rPr>
          <w:rFonts w:ascii="Garamond" w:hAnsi="Garamond"/>
        </w:rPr>
        <w:sectPr w:rsidR="00D02B32" w:rsidRPr="00B66C97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5152" w:space="40"/>
            <w:col w:w="4728"/>
          </w:cols>
        </w:sectPr>
      </w:pPr>
    </w:p>
    <w:p w:rsidR="00D02B32" w:rsidRPr="00B66C97" w:rsidRDefault="00DE431F">
      <w:pPr>
        <w:pStyle w:val="Corpotesto"/>
        <w:tabs>
          <w:tab w:val="left" w:pos="9199"/>
        </w:tabs>
        <w:ind w:left="832"/>
        <w:rPr>
          <w:rFonts w:ascii="Garamond" w:hAnsi="Garamond"/>
        </w:rPr>
      </w:pPr>
      <w:r w:rsidRPr="00B66C97">
        <w:rPr>
          <w:rFonts w:ascii="Garamond" w:hAnsi="Garamond"/>
        </w:rPr>
        <w:lastRenderedPageBreak/>
        <w:t>Professionale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left="820" w:hanging="349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essere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cittadino/a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italiano/a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ovvero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uno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degli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Stati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membri</w:t>
      </w:r>
      <w:r w:rsidRPr="00B66C97">
        <w:rPr>
          <w:rFonts w:ascii="Garamond" w:hAnsi="Garamond"/>
          <w:spacing w:val="-5"/>
          <w:sz w:val="24"/>
        </w:rPr>
        <w:t xml:space="preserve"> </w:t>
      </w:r>
      <w:r w:rsidRPr="00B66C97">
        <w:rPr>
          <w:rFonts w:ascii="Garamond" w:hAnsi="Garamond"/>
          <w:sz w:val="24"/>
        </w:rPr>
        <w:t>dell’Unione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Europea;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spacing w:before="2"/>
        <w:ind w:left="820" w:hanging="349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possedere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il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godimento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dei</w:t>
      </w:r>
      <w:r w:rsidRPr="00B66C97">
        <w:rPr>
          <w:rFonts w:ascii="Garamond" w:hAnsi="Garamond"/>
          <w:spacing w:val="-5"/>
          <w:sz w:val="24"/>
        </w:rPr>
        <w:t xml:space="preserve"> </w:t>
      </w:r>
      <w:r w:rsidRPr="00B66C97">
        <w:rPr>
          <w:rFonts w:ascii="Garamond" w:hAnsi="Garamond"/>
          <w:sz w:val="24"/>
        </w:rPr>
        <w:t>diritti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civili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politici;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  <w:tab w:val="left" w:pos="1754"/>
          <w:tab w:val="left" w:pos="2647"/>
          <w:tab w:val="left" w:pos="3088"/>
          <w:tab w:val="left" w:pos="4228"/>
          <w:tab w:val="left" w:pos="5776"/>
          <w:tab w:val="left" w:pos="6386"/>
          <w:tab w:val="left" w:pos="9573"/>
        </w:tabs>
        <w:ind w:right="162" w:hanging="360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32"/>
          <w:sz w:val="24"/>
        </w:rPr>
        <w:t xml:space="preserve"> </w:t>
      </w:r>
      <w:r w:rsidRPr="00B66C97">
        <w:rPr>
          <w:rFonts w:ascii="Garamond" w:hAnsi="Garamond"/>
          <w:sz w:val="24"/>
        </w:rPr>
        <w:t>non</w:t>
      </w:r>
      <w:r w:rsidRPr="00B66C97">
        <w:rPr>
          <w:rFonts w:ascii="Garamond" w:hAnsi="Garamond"/>
          <w:sz w:val="24"/>
        </w:rPr>
        <w:tab/>
        <w:t>essere</w:t>
      </w:r>
      <w:r w:rsidRPr="00B66C97">
        <w:rPr>
          <w:rFonts w:ascii="Garamond" w:hAnsi="Garamond"/>
          <w:sz w:val="24"/>
        </w:rPr>
        <w:tab/>
        <w:t>in</w:t>
      </w:r>
      <w:r w:rsidRPr="00B66C97">
        <w:rPr>
          <w:rFonts w:ascii="Garamond" w:hAnsi="Garamond"/>
          <w:sz w:val="24"/>
        </w:rPr>
        <w:tab/>
        <w:t>presenza</w:t>
      </w:r>
      <w:r w:rsidRPr="00B66C97">
        <w:rPr>
          <w:rFonts w:ascii="Garamond" w:hAnsi="Garamond"/>
          <w:sz w:val="24"/>
        </w:rPr>
        <w:tab/>
        <w:t xml:space="preserve">di  </w:t>
      </w:r>
      <w:r w:rsidRPr="00B66C97">
        <w:rPr>
          <w:rFonts w:ascii="Garamond" w:hAnsi="Garamond"/>
          <w:spacing w:val="11"/>
          <w:sz w:val="24"/>
        </w:rPr>
        <w:t xml:space="preserve"> </w:t>
      </w:r>
      <w:r w:rsidRPr="00B66C97">
        <w:rPr>
          <w:rFonts w:ascii="Garamond" w:hAnsi="Garamond"/>
          <w:sz w:val="24"/>
        </w:rPr>
        <w:t>situazioni</w:t>
      </w:r>
      <w:r w:rsidRPr="00B66C97">
        <w:rPr>
          <w:rFonts w:ascii="Garamond" w:hAnsi="Garamond"/>
          <w:sz w:val="24"/>
        </w:rPr>
        <w:tab/>
        <w:t>che</w:t>
      </w:r>
      <w:r w:rsidRPr="00B66C97">
        <w:rPr>
          <w:rFonts w:ascii="Garamond" w:hAnsi="Garamond"/>
          <w:sz w:val="24"/>
        </w:rPr>
        <w:tab/>
        <w:t xml:space="preserve">compromettano  </w:t>
      </w:r>
      <w:r w:rsidRPr="00B66C97">
        <w:rPr>
          <w:rFonts w:ascii="Garamond" w:hAnsi="Garamond"/>
          <w:spacing w:val="9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la  </w:t>
      </w:r>
      <w:r w:rsidRPr="00B66C97">
        <w:rPr>
          <w:rFonts w:ascii="Garamond" w:hAnsi="Garamond"/>
          <w:spacing w:val="9"/>
          <w:sz w:val="24"/>
        </w:rPr>
        <w:t xml:space="preserve"> </w:t>
      </w:r>
      <w:r w:rsidRPr="00B66C97">
        <w:rPr>
          <w:rFonts w:ascii="Garamond" w:hAnsi="Garamond"/>
          <w:sz w:val="24"/>
        </w:rPr>
        <w:t>capacità</w:t>
      </w:r>
      <w:r w:rsidRPr="00B66C97">
        <w:rPr>
          <w:rFonts w:ascii="Garamond" w:hAnsi="Garamond"/>
          <w:sz w:val="24"/>
        </w:rPr>
        <w:tab/>
      </w:r>
      <w:r w:rsidRPr="00B66C97">
        <w:rPr>
          <w:rFonts w:ascii="Garamond" w:hAnsi="Garamond"/>
          <w:spacing w:val="-2"/>
          <w:sz w:val="24"/>
        </w:rPr>
        <w:t>di</w:t>
      </w:r>
      <w:r w:rsidRPr="00B66C97">
        <w:rPr>
          <w:rFonts w:ascii="Garamond" w:hAnsi="Garamond"/>
          <w:spacing w:val="-51"/>
          <w:sz w:val="24"/>
        </w:rPr>
        <w:t xml:space="preserve"> </w:t>
      </w:r>
      <w:r w:rsidRPr="00B66C97">
        <w:rPr>
          <w:rFonts w:ascii="Garamond" w:hAnsi="Garamond"/>
          <w:sz w:val="24"/>
        </w:rPr>
        <w:t>contrarre</w:t>
      </w:r>
      <w:r w:rsidRPr="00B66C97">
        <w:rPr>
          <w:rFonts w:ascii="Garamond" w:hAnsi="Garamond"/>
          <w:spacing w:val="55"/>
          <w:sz w:val="24"/>
        </w:rPr>
        <w:t xml:space="preserve"> </w:t>
      </w:r>
      <w:r w:rsidRPr="00B66C97">
        <w:rPr>
          <w:rFonts w:ascii="Garamond" w:hAnsi="Garamond"/>
          <w:sz w:val="24"/>
        </w:rPr>
        <w:t>con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la</w:t>
      </w:r>
      <w:r w:rsidRPr="00B66C97">
        <w:rPr>
          <w:rFonts w:ascii="Garamond" w:hAnsi="Garamond"/>
          <w:spacing w:val="53"/>
          <w:sz w:val="24"/>
        </w:rPr>
        <w:t xml:space="preserve"> </w:t>
      </w:r>
      <w:r w:rsidRPr="00B66C97">
        <w:rPr>
          <w:rFonts w:ascii="Garamond" w:hAnsi="Garamond"/>
          <w:sz w:val="24"/>
        </w:rPr>
        <w:t>pubblica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amministrazione;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right="162" w:hanging="360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 xml:space="preserve">Di non essere in presenza di situazioni di inadempimento nei confronti del Comune di </w:t>
      </w:r>
      <w:r w:rsidR="00482D01" w:rsidRPr="00B66C97">
        <w:rPr>
          <w:rFonts w:ascii="Garamond" w:hAnsi="Garamond"/>
          <w:sz w:val="24"/>
        </w:rPr>
        <w:t>Sorrento</w:t>
      </w:r>
      <w:r w:rsidRPr="00B66C97">
        <w:rPr>
          <w:rFonts w:ascii="Garamond" w:hAnsi="Garamond"/>
          <w:sz w:val="24"/>
        </w:rPr>
        <w:t>, in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relazione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a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precedenti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rapporti giuridici;</w:t>
      </w:r>
    </w:p>
    <w:p w:rsidR="00D02B32" w:rsidRPr="00B66C97" w:rsidRDefault="00D02B32">
      <w:pPr>
        <w:rPr>
          <w:rFonts w:ascii="Garamond" w:hAnsi="Garamond"/>
          <w:sz w:val="24"/>
        </w:rPr>
        <w:sectPr w:rsidR="00D02B32" w:rsidRPr="00B66C97">
          <w:type w:val="continuous"/>
          <w:pgSz w:w="11900" w:h="16840"/>
          <w:pgMar w:top="1380" w:right="960" w:bottom="280" w:left="1020" w:header="720" w:footer="720" w:gutter="0"/>
          <w:cols w:space="720"/>
        </w:sectPr>
      </w:pP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spacing w:before="35"/>
        <w:ind w:right="164" w:hanging="360"/>
        <w:jc w:val="both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lastRenderedPageBreak/>
        <w:t>La non sussistenza 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cause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proofErr w:type="spellStart"/>
      <w:r w:rsidRPr="00B66C97">
        <w:rPr>
          <w:rFonts w:ascii="Garamond" w:hAnsi="Garamond"/>
          <w:sz w:val="24"/>
        </w:rPr>
        <w:t>inconferibilità</w:t>
      </w:r>
      <w:proofErr w:type="spellEnd"/>
      <w:r w:rsidRPr="00B66C97">
        <w:rPr>
          <w:rFonts w:ascii="Garamond" w:hAnsi="Garamond"/>
          <w:sz w:val="24"/>
        </w:rPr>
        <w:t xml:space="preserve"> 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cui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al</w:t>
      </w:r>
      <w:r w:rsidRPr="00B66C97">
        <w:rPr>
          <w:rFonts w:ascii="Garamond" w:hAnsi="Garamond"/>
          <w:spacing w:val="1"/>
          <w:sz w:val="24"/>
        </w:rPr>
        <w:t xml:space="preserve"> </w:t>
      </w:r>
      <w:proofErr w:type="spellStart"/>
      <w:r w:rsidRPr="00B66C97">
        <w:rPr>
          <w:rFonts w:ascii="Garamond" w:hAnsi="Garamond"/>
          <w:sz w:val="24"/>
        </w:rPr>
        <w:t>D.Lgs</w:t>
      </w:r>
      <w:proofErr w:type="spellEnd"/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39/2013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essere</w:t>
      </w:r>
      <w:r w:rsidRPr="00B66C97">
        <w:rPr>
          <w:rFonts w:ascii="Garamond" w:hAnsi="Garamond"/>
          <w:spacing w:val="54"/>
          <w:sz w:val="24"/>
        </w:rPr>
        <w:t xml:space="preserve"> </w:t>
      </w:r>
      <w:r w:rsidRPr="00B66C97">
        <w:rPr>
          <w:rFonts w:ascii="Garamond" w:hAnsi="Garamond"/>
          <w:sz w:val="24"/>
        </w:rPr>
        <w:t>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conoscenza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delle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conseguenze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circa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il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mancato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rispetto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delle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norme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legge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(nullità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dell'atto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conferimento);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spacing w:before="2"/>
        <w:ind w:right="166" w:hanging="360"/>
        <w:jc w:val="both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Che alla data della presente dichiarazione non sussistono cause di incompatibilità di cui al</w:t>
      </w:r>
      <w:r w:rsidRPr="00B66C97">
        <w:rPr>
          <w:rFonts w:ascii="Garamond" w:hAnsi="Garamond"/>
          <w:spacing w:val="1"/>
          <w:sz w:val="24"/>
        </w:rPr>
        <w:t xml:space="preserve"> </w:t>
      </w:r>
      <w:proofErr w:type="spellStart"/>
      <w:r w:rsidRPr="00B66C97">
        <w:rPr>
          <w:rFonts w:ascii="Garamond" w:hAnsi="Garamond"/>
          <w:sz w:val="24"/>
        </w:rPr>
        <w:t>D.Lgs</w:t>
      </w:r>
      <w:proofErr w:type="spellEnd"/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39/2013;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right="164" w:hanging="360"/>
        <w:jc w:val="both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 xml:space="preserve">L'assenza,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alla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data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odierna,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situazioni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di  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conflitto    di    interesse art.    53,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comma</w:t>
      </w:r>
      <w:r w:rsidRPr="00B66C97">
        <w:rPr>
          <w:rFonts w:ascii="Garamond" w:hAnsi="Garamond"/>
          <w:spacing w:val="55"/>
          <w:sz w:val="24"/>
        </w:rPr>
        <w:t xml:space="preserve"> </w:t>
      </w:r>
      <w:r w:rsidRPr="00B66C97">
        <w:rPr>
          <w:rFonts w:ascii="Garamond" w:hAnsi="Garamond"/>
          <w:sz w:val="24"/>
        </w:rPr>
        <w:t>14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Decreto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Legislativo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n°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165/2001;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right="165" w:hanging="360"/>
        <w:jc w:val="both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L'assenza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cause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ostative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previste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dall’art.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53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comma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16/ter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del</w:t>
      </w:r>
      <w:r w:rsidRPr="00B66C97">
        <w:rPr>
          <w:rFonts w:ascii="Garamond" w:hAnsi="Garamond"/>
          <w:spacing w:val="1"/>
          <w:sz w:val="24"/>
        </w:rPr>
        <w:t xml:space="preserve"> </w:t>
      </w:r>
      <w:proofErr w:type="spellStart"/>
      <w:r w:rsidRPr="00B66C97">
        <w:rPr>
          <w:rFonts w:ascii="Garamond" w:hAnsi="Garamond"/>
          <w:sz w:val="24"/>
        </w:rPr>
        <w:t>D.Lgs.</w:t>
      </w:r>
      <w:proofErr w:type="spellEnd"/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n°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165/2001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(Esercizio negli degli ultimi 3 anni di servizio di poteri autoritativi o negoziali per conto della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P.A.);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right="163" w:hanging="360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82"/>
          <w:sz w:val="24"/>
        </w:rPr>
        <w:t xml:space="preserve"> </w:t>
      </w:r>
      <w:r w:rsidRPr="00B66C97">
        <w:rPr>
          <w:rFonts w:ascii="Garamond" w:hAnsi="Garamond"/>
          <w:sz w:val="24"/>
        </w:rPr>
        <w:t>non</w:t>
      </w:r>
      <w:r w:rsidRPr="00B66C97">
        <w:rPr>
          <w:rFonts w:ascii="Garamond" w:hAnsi="Garamond"/>
          <w:spacing w:val="83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trovarsi  </w:t>
      </w:r>
      <w:r w:rsidRPr="00B66C97">
        <w:rPr>
          <w:rFonts w:ascii="Garamond" w:hAnsi="Garamond"/>
          <w:spacing w:val="27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in  </w:t>
      </w:r>
      <w:r w:rsidRPr="00B66C97">
        <w:rPr>
          <w:rFonts w:ascii="Garamond" w:hAnsi="Garamond"/>
          <w:spacing w:val="28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situazioni  </w:t>
      </w:r>
      <w:r w:rsidRPr="00B66C97">
        <w:rPr>
          <w:rFonts w:ascii="Garamond" w:hAnsi="Garamond"/>
          <w:spacing w:val="27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che  </w:t>
      </w:r>
      <w:r w:rsidRPr="00B66C97">
        <w:rPr>
          <w:rFonts w:ascii="Garamond" w:hAnsi="Garamond"/>
          <w:spacing w:val="30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compromettano  </w:t>
      </w:r>
      <w:r w:rsidRPr="00B66C97">
        <w:rPr>
          <w:rFonts w:ascii="Garamond" w:hAnsi="Garamond"/>
          <w:spacing w:val="28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la  </w:t>
      </w:r>
      <w:r w:rsidRPr="00B66C97">
        <w:rPr>
          <w:rFonts w:ascii="Garamond" w:hAnsi="Garamond"/>
          <w:spacing w:val="27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capacità  </w:t>
      </w:r>
      <w:r w:rsidRPr="00B66C97">
        <w:rPr>
          <w:rFonts w:ascii="Garamond" w:hAnsi="Garamond"/>
          <w:spacing w:val="24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di  </w:t>
      </w:r>
      <w:r w:rsidRPr="00B66C97">
        <w:rPr>
          <w:rFonts w:ascii="Garamond" w:hAnsi="Garamond"/>
          <w:spacing w:val="30"/>
          <w:sz w:val="24"/>
        </w:rPr>
        <w:t xml:space="preserve"> </w:t>
      </w:r>
      <w:r w:rsidRPr="00B66C97">
        <w:rPr>
          <w:rFonts w:ascii="Garamond" w:hAnsi="Garamond"/>
          <w:sz w:val="24"/>
        </w:rPr>
        <w:t xml:space="preserve">contrarre  </w:t>
      </w:r>
      <w:r w:rsidRPr="00B66C97">
        <w:rPr>
          <w:rFonts w:ascii="Garamond" w:hAnsi="Garamond"/>
          <w:spacing w:val="27"/>
          <w:sz w:val="24"/>
        </w:rPr>
        <w:t xml:space="preserve"> </w:t>
      </w:r>
      <w:r w:rsidRPr="00B66C97">
        <w:rPr>
          <w:rFonts w:ascii="Garamond" w:hAnsi="Garamond"/>
          <w:sz w:val="24"/>
        </w:rPr>
        <w:t>con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la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Pubblica Amministrazione;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right="167" w:hanging="361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accettare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condizioni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previste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dall’avviso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per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la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selezione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relativa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al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conferimento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dell’incarico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oggetto;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spacing w:line="293" w:lineRule="exact"/>
        <w:ind w:left="820" w:hanging="349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aver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preso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visione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dell’avviso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pubblico;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</w:tabs>
        <w:ind w:left="820" w:hanging="349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non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aver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procedimenti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penali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in corso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non avere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carichi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penali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pendenti;</w:t>
      </w:r>
    </w:p>
    <w:p w:rsidR="00D02B32" w:rsidRPr="00B66C97" w:rsidRDefault="00DE431F">
      <w:pPr>
        <w:pStyle w:val="Paragrafoelenco"/>
        <w:numPr>
          <w:ilvl w:val="1"/>
          <w:numId w:val="3"/>
        </w:numPr>
        <w:tabs>
          <w:tab w:val="left" w:pos="821"/>
          <w:tab w:val="left" w:pos="1262"/>
          <w:tab w:val="left" w:pos="2277"/>
          <w:tab w:val="left" w:pos="2615"/>
          <w:tab w:val="left" w:pos="3662"/>
          <w:tab w:val="left" w:pos="4497"/>
          <w:tab w:val="left" w:pos="5051"/>
          <w:tab w:val="left" w:pos="5896"/>
          <w:tab w:val="left" w:pos="6467"/>
          <w:tab w:val="left" w:pos="7917"/>
          <w:tab w:val="left" w:pos="9283"/>
        </w:tabs>
        <w:spacing w:before="1"/>
        <w:ind w:right="164" w:hanging="360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La</w:t>
      </w:r>
      <w:r w:rsidRPr="00B66C97">
        <w:rPr>
          <w:rFonts w:ascii="Garamond" w:hAnsi="Garamond"/>
          <w:sz w:val="24"/>
        </w:rPr>
        <w:tab/>
        <w:t>rinuncia</w:t>
      </w:r>
      <w:r w:rsidRPr="00B66C97">
        <w:rPr>
          <w:rFonts w:ascii="Garamond" w:hAnsi="Garamond"/>
          <w:sz w:val="24"/>
        </w:rPr>
        <w:tab/>
        <w:t>a</w:t>
      </w:r>
      <w:r w:rsidRPr="00B66C97">
        <w:rPr>
          <w:rFonts w:ascii="Garamond" w:hAnsi="Garamond"/>
          <w:sz w:val="24"/>
        </w:rPr>
        <w:tab/>
        <w:t>prestare</w:t>
      </w:r>
      <w:r w:rsidRPr="00B66C97">
        <w:rPr>
          <w:rFonts w:ascii="Garamond" w:hAnsi="Garamond"/>
          <w:sz w:val="24"/>
        </w:rPr>
        <w:tab/>
        <w:t>servizi</w:t>
      </w:r>
      <w:r w:rsidRPr="00B66C97">
        <w:rPr>
          <w:rFonts w:ascii="Garamond" w:hAnsi="Garamond"/>
          <w:sz w:val="24"/>
        </w:rPr>
        <w:tab/>
        <w:t>per</w:t>
      </w:r>
      <w:r w:rsidRPr="00B66C97">
        <w:rPr>
          <w:rFonts w:ascii="Garamond" w:hAnsi="Garamond"/>
          <w:sz w:val="24"/>
        </w:rPr>
        <w:tab/>
        <w:t>coloro</w:t>
      </w:r>
      <w:r w:rsidRPr="00B66C97">
        <w:rPr>
          <w:rFonts w:ascii="Garamond" w:hAnsi="Garamond"/>
          <w:sz w:val="24"/>
        </w:rPr>
        <w:tab/>
        <w:t>che</w:t>
      </w:r>
      <w:r w:rsidRPr="00B66C97">
        <w:rPr>
          <w:rFonts w:ascii="Garamond" w:hAnsi="Garamond"/>
          <w:sz w:val="24"/>
        </w:rPr>
        <w:tab/>
        <w:t>chiederanno</w:t>
      </w:r>
      <w:r w:rsidRPr="00B66C97">
        <w:rPr>
          <w:rFonts w:ascii="Garamond" w:hAnsi="Garamond"/>
          <w:sz w:val="24"/>
        </w:rPr>
        <w:tab/>
        <w:t>l’intervento</w:t>
      </w:r>
      <w:r w:rsidRPr="00B66C97">
        <w:rPr>
          <w:rFonts w:ascii="Garamond" w:hAnsi="Garamond"/>
          <w:sz w:val="24"/>
        </w:rPr>
        <w:tab/>
      </w:r>
      <w:r w:rsidRPr="00B66C97">
        <w:rPr>
          <w:rFonts w:ascii="Garamond" w:hAnsi="Garamond"/>
          <w:spacing w:val="-1"/>
          <w:sz w:val="24"/>
        </w:rPr>
        <w:t>della</w:t>
      </w:r>
      <w:r w:rsidRPr="00B66C97">
        <w:rPr>
          <w:rFonts w:ascii="Garamond" w:hAnsi="Garamond"/>
          <w:spacing w:val="-52"/>
          <w:sz w:val="24"/>
        </w:rPr>
        <w:t xml:space="preserve"> </w:t>
      </w:r>
      <w:r w:rsidRPr="00B66C97">
        <w:rPr>
          <w:rFonts w:ascii="Garamond" w:hAnsi="Garamond"/>
          <w:sz w:val="24"/>
        </w:rPr>
        <w:t>CCVLPS,</w:t>
      </w:r>
      <w:r w:rsidRPr="00B66C97">
        <w:rPr>
          <w:rFonts w:ascii="Garamond" w:hAnsi="Garamond"/>
          <w:spacing w:val="3"/>
          <w:sz w:val="24"/>
        </w:rPr>
        <w:t xml:space="preserve"> </w:t>
      </w:r>
      <w:r w:rsidRPr="00B66C97">
        <w:rPr>
          <w:rFonts w:ascii="Garamond" w:hAnsi="Garamond"/>
          <w:sz w:val="24"/>
        </w:rPr>
        <w:t>in</w:t>
      </w:r>
      <w:r w:rsidRPr="00B66C97">
        <w:rPr>
          <w:rFonts w:ascii="Garamond" w:hAnsi="Garamond"/>
          <w:spacing w:val="1"/>
          <w:sz w:val="24"/>
        </w:rPr>
        <w:t xml:space="preserve"> </w:t>
      </w:r>
      <w:r w:rsidRPr="00B66C97">
        <w:rPr>
          <w:rFonts w:ascii="Garamond" w:hAnsi="Garamond"/>
          <w:sz w:val="24"/>
        </w:rPr>
        <w:t>conflitto</w:t>
      </w:r>
      <w:r w:rsidRPr="00B66C97">
        <w:rPr>
          <w:rFonts w:ascii="Garamond" w:hAnsi="Garamond"/>
          <w:spacing w:val="53"/>
          <w:sz w:val="24"/>
        </w:rPr>
        <w:t xml:space="preserve"> </w:t>
      </w:r>
      <w:r w:rsidRPr="00B66C97">
        <w:rPr>
          <w:rFonts w:ascii="Garamond" w:hAnsi="Garamond"/>
          <w:sz w:val="24"/>
        </w:rPr>
        <w:t>di interesse.</w:t>
      </w:r>
    </w:p>
    <w:p w:rsidR="00D02B32" w:rsidRPr="00B66C97" w:rsidRDefault="00D02B32">
      <w:pPr>
        <w:pStyle w:val="Corpotesto"/>
        <w:spacing w:before="11"/>
        <w:rPr>
          <w:rFonts w:ascii="Garamond" w:hAnsi="Garamond"/>
          <w:sz w:val="23"/>
        </w:rPr>
      </w:pPr>
    </w:p>
    <w:p w:rsidR="00D02B32" w:rsidRPr="00B66C97" w:rsidRDefault="00B66C97" w:rsidP="00B66C97">
      <w:pPr>
        <w:pStyle w:val="Titolo1"/>
        <w:ind w:left="3600" w:right="4364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DE431F" w:rsidRPr="00B66C97">
        <w:rPr>
          <w:rFonts w:ascii="Garamond" w:hAnsi="Garamond"/>
        </w:rPr>
        <w:t>SI IMPEGNA</w:t>
      </w:r>
    </w:p>
    <w:p w:rsidR="00DE431F" w:rsidRPr="00B66C97" w:rsidRDefault="00DE431F">
      <w:pPr>
        <w:pStyle w:val="Titolo1"/>
        <w:ind w:right="4364"/>
        <w:rPr>
          <w:rFonts w:ascii="Garamond" w:hAnsi="Garamond"/>
        </w:rPr>
      </w:pPr>
    </w:p>
    <w:p w:rsidR="00D02B32" w:rsidRPr="00B66C97" w:rsidRDefault="00DE431F" w:rsidP="00DE431F">
      <w:pPr>
        <w:pStyle w:val="Paragrafoelenco"/>
        <w:numPr>
          <w:ilvl w:val="0"/>
          <w:numId w:val="4"/>
        </w:numPr>
        <w:tabs>
          <w:tab w:val="left" w:pos="243"/>
        </w:tabs>
        <w:ind w:left="851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fornire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la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massima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collaborazione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allo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svolgimento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dei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lavori</w:t>
      </w:r>
      <w:r w:rsidRPr="00B66C97">
        <w:rPr>
          <w:rFonts w:ascii="Garamond" w:hAnsi="Garamond"/>
          <w:spacing w:val="-5"/>
          <w:sz w:val="24"/>
        </w:rPr>
        <w:t xml:space="preserve"> </w:t>
      </w:r>
      <w:r w:rsidRPr="00B66C97">
        <w:rPr>
          <w:rFonts w:ascii="Garamond" w:hAnsi="Garamond"/>
          <w:sz w:val="24"/>
        </w:rPr>
        <w:t>della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CCVLPS;</w:t>
      </w:r>
    </w:p>
    <w:p w:rsidR="00D02B32" w:rsidRPr="00B66C97" w:rsidRDefault="00DE431F" w:rsidP="00DE431F">
      <w:pPr>
        <w:pStyle w:val="Paragrafoelenco"/>
        <w:numPr>
          <w:ilvl w:val="0"/>
          <w:numId w:val="4"/>
        </w:numPr>
        <w:tabs>
          <w:tab w:val="left" w:pos="243"/>
        </w:tabs>
        <w:ind w:left="851"/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essere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disponibile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presenziare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alle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riunione</w:t>
      </w:r>
      <w:r w:rsidRPr="00B66C97">
        <w:rPr>
          <w:rFonts w:ascii="Garamond" w:hAnsi="Garamond"/>
          <w:spacing w:val="-5"/>
          <w:sz w:val="24"/>
        </w:rPr>
        <w:t xml:space="preserve"> </w:t>
      </w:r>
      <w:r w:rsidRPr="00B66C97">
        <w:rPr>
          <w:rFonts w:ascii="Garamond" w:hAnsi="Garamond"/>
          <w:sz w:val="24"/>
        </w:rPr>
        <w:t>della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CCVLPS.</w:t>
      </w:r>
    </w:p>
    <w:p w:rsidR="00D02B32" w:rsidRPr="00B66C97" w:rsidRDefault="00D02B32">
      <w:pPr>
        <w:pStyle w:val="Corpotesto"/>
        <w:rPr>
          <w:rFonts w:ascii="Garamond" w:hAnsi="Garamond"/>
        </w:rPr>
      </w:pPr>
    </w:p>
    <w:p w:rsidR="00D02B32" w:rsidRPr="00B66C97" w:rsidRDefault="00DE431F">
      <w:pPr>
        <w:pStyle w:val="Titolo1"/>
        <w:ind w:right="4361"/>
        <w:rPr>
          <w:rFonts w:ascii="Garamond" w:hAnsi="Garamond"/>
        </w:rPr>
      </w:pPr>
      <w:r w:rsidRPr="00B66C97">
        <w:rPr>
          <w:rFonts w:ascii="Garamond" w:hAnsi="Garamond"/>
        </w:rPr>
        <w:t>ALLEGA</w:t>
      </w:r>
    </w:p>
    <w:p w:rsidR="00DE431F" w:rsidRPr="00B66C97" w:rsidRDefault="00DE431F">
      <w:pPr>
        <w:pStyle w:val="Titolo1"/>
        <w:ind w:right="4361"/>
        <w:rPr>
          <w:rFonts w:ascii="Garamond" w:hAnsi="Garamond"/>
        </w:rPr>
      </w:pPr>
    </w:p>
    <w:p w:rsidR="00D02B32" w:rsidRPr="00B66C97" w:rsidRDefault="00DE431F" w:rsidP="00DE431F">
      <w:pPr>
        <w:pStyle w:val="Paragrafoelenco"/>
        <w:numPr>
          <w:ilvl w:val="0"/>
          <w:numId w:val="7"/>
        </w:numPr>
        <w:tabs>
          <w:tab w:val="left" w:pos="288"/>
        </w:tabs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Fotocopia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un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documento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4"/>
          <w:sz w:val="24"/>
        </w:rPr>
        <w:t xml:space="preserve"> </w:t>
      </w:r>
      <w:r w:rsidRPr="00B66C97">
        <w:rPr>
          <w:rFonts w:ascii="Garamond" w:hAnsi="Garamond"/>
          <w:sz w:val="24"/>
        </w:rPr>
        <w:t>riconoscimento</w:t>
      </w:r>
      <w:r w:rsidRPr="00B66C97">
        <w:rPr>
          <w:rFonts w:ascii="Garamond" w:hAnsi="Garamond"/>
          <w:spacing w:val="-1"/>
          <w:sz w:val="24"/>
        </w:rPr>
        <w:t xml:space="preserve"> </w:t>
      </w:r>
      <w:r w:rsidRPr="00B66C97">
        <w:rPr>
          <w:rFonts w:ascii="Garamond" w:hAnsi="Garamond"/>
          <w:sz w:val="24"/>
        </w:rPr>
        <w:t>in corso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di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validità;</w:t>
      </w:r>
    </w:p>
    <w:p w:rsidR="00D02B32" w:rsidRPr="00B66C97" w:rsidRDefault="00DE431F" w:rsidP="00DE431F">
      <w:pPr>
        <w:pStyle w:val="Paragrafoelenco"/>
        <w:numPr>
          <w:ilvl w:val="0"/>
          <w:numId w:val="7"/>
        </w:numPr>
        <w:tabs>
          <w:tab w:val="left" w:pos="288"/>
        </w:tabs>
        <w:rPr>
          <w:rFonts w:ascii="Garamond" w:hAnsi="Garamond"/>
          <w:sz w:val="24"/>
        </w:rPr>
      </w:pPr>
      <w:r w:rsidRPr="00B66C97">
        <w:rPr>
          <w:rFonts w:ascii="Garamond" w:hAnsi="Garamond"/>
          <w:sz w:val="24"/>
        </w:rPr>
        <w:t>Dettagliato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curriculum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vitae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formato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europeo,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datato</w:t>
      </w:r>
      <w:r w:rsidRPr="00B66C97">
        <w:rPr>
          <w:rFonts w:ascii="Garamond" w:hAnsi="Garamond"/>
          <w:spacing w:val="-3"/>
          <w:sz w:val="24"/>
        </w:rPr>
        <w:t xml:space="preserve"> </w:t>
      </w:r>
      <w:r w:rsidRPr="00B66C97">
        <w:rPr>
          <w:rFonts w:ascii="Garamond" w:hAnsi="Garamond"/>
          <w:sz w:val="24"/>
        </w:rPr>
        <w:t>e</w:t>
      </w:r>
      <w:r w:rsidRPr="00B66C97">
        <w:rPr>
          <w:rFonts w:ascii="Garamond" w:hAnsi="Garamond"/>
          <w:spacing w:val="-2"/>
          <w:sz w:val="24"/>
        </w:rPr>
        <w:t xml:space="preserve"> </w:t>
      </w:r>
      <w:r w:rsidRPr="00B66C97">
        <w:rPr>
          <w:rFonts w:ascii="Garamond" w:hAnsi="Garamond"/>
          <w:sz w:val="24"/>
        </w:rPr>
        <w:t>firmato.</w:t>
      </w:r>
    </w:p>
    <w:p w:rsidR="00D02B32" w:rsidRPr="00B66C97" w:rsidRDefault="00D02B32">
      <w:pPr>
        <w:pStyle w:val="Corpotesto"/>
        <w:spacing w:before="11"/>
        <w:rPr>
          <w:rFonts w:ascii="Garamond" w:hAnsi="Garamond"/>
          <w:sz w:val="23"/>
        </w:rPr>
      </w:pPr>
    </w:p>
    <w:p w:rsidR="00D02B32" w:rsidRPr="00B66C97" w:rsidRDefault="00DE431F" w:rsidP="00B66C97">
      <w:pPr>
        <w:pStyle w:val="Titolo1"/>
        <w:ind w:left="3600" w:right="3966" w:firstLine="720"/>
        <w:jc w:val="left"/>
        <w:rPr>
          <w:rFonts w:ascii="Garamond" w:hAnsi="Garamond"/>
        </w:rPr>
      </w:pPr>
      <w:r w:rsidRPr="00B66C97">
        <w:rPr>
          <w:rFonts w:ascii="Garamond" w:hAnsi="Garamond"/>
        </w:rPr>
        <w:t>COMUNICA</w:t>
      </w:r>
    </w:p>
    <w:p w:rsidR="00DE431F" w:rsidRPr="00B66C97" w:rsidRDefault="00DE431F">
      <w:pPr>
        <w:pStyle w:val="Titolo1"/>
        <w:ind w:right="4364"/>
        <w:rPr>
          <w:rFonts w:ascii="Garamond" w:hAnsi="Garamond"/>
        </w:rPr>
      </w:pPr>
    </w:p>
    <w:p w:rsidR="00D02B32" w:rsidRPr="00B66C97" w:rsidRDefault="00DE431F">
      <w:pPr>
        <w:pStyle w:val="Corpotesto"/>
        <w:tabs>
          <w:tab w:val="left" w:pos="2347"/>
          <w:tab w:val="left" w:pos="6530"/>
          <w:tab w:val="left" w:pos="9798"/>
        </w:tabs>
        <w:ind w:left="112" w:right="119"/>
        <w:rPr>
          <w:rFonts w:ascii="Garamond" w:hAnsi="Garamond"/>
        </w:rPr>
      </w:pPr>
      <w:r w:rsidRPr="00B66C97">
        <w:rPr>
          <w:rFonts w:ascii="Garamond" w:hAnsi="Garamond"/>
        </w:rPr>
        <w:t>Che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dati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di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recapito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a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cui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inviare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ogni</w:t>
      </w:r>
      <w:r w:rsidRPr="00B66C97">
        <w:rPr>
          <w:rFonts w:ascii="Garamond" w:hAnsi="Garamond"/>
          <w:spacing w:val="44"/>
        </w:rPr>
        <w:t xml:space="preserve"> </w:t>
      </w:r>
      <w:r w:rsidRPr="00B66C97">
        <w:rPr>
          <w:rFonts w:ascii="Garamond" w:hAnsi="Garamond"/>
        </w:rPr>
        <w:t>comunicazione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in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ordine</w:t>
      </w:r>
      <w:r w:rsidRPr="00B66C97">
        <w:rPr>
          <w:rFonts w:ascii="Garamond" w:hAnsi="Garamond"/>
          <w:spacing w:val="44"/>
        </w:rPr>
        <w:t xml:space="preserve"> </w:t>
      </w:r>
      <w:r w:rsidRPr="00B66C97">
        <w:rPr>
          <w:rFonts w:ascii="Garamond" w:hAnsi="Garamond"/>
        </w:rPr>
        <w:t>alla</w:t>
      </w:r>
      <w:r w:rsidRPr="00B66C97">
        <w:rPr>
          <w:rFonts w:ascii="Garamond" w:hAnsi="Garamond"/>
          <w:spacing w:val="42"/>
        </w:rPr>
        <w:t xml:space="preserve"> </w:t>
      </w:r>
      <w:r w:rsidRPr="00B66C97">
        <w:rPr>
          <w:rFonts w:ascii="Garamond" w:hAnsi="Garamond"/>
        </w:rPr>
        <w:t>presente</w:t>
      </w:r>
      <w:r w:rsidRPr="00B66C97">
        <w:rPr>
          <w:rFonts w:ascii="Garamond" w:hAnsi="Garamond"/>
          <w:spacing w:val="43"/>
        </w:rPr>
        <w:t xml:space="preserve"> </w:t>
      </w:r>
      <w:r w:rsidRPr="00B66C97">
        <w:rPr>
          <w:rFonts w:ascii="Garamond" w:hAnsi="Garamond"/>
        </w:rPr>
        <w:t>selezione</w:t>
      </w:r>
      <w:r w:rsidRPr="00B66C97">
        <w:rPr>
          <w:rFonts w:ascii="Garamond" w:hAnsi="Garamond"/>
          <w:spacing w:val="45"/>
        </w:rPr>
        <w:t xml:space="preserve"> </w:t>
      </w:r>
      <w:r w:rsidRPr="00B66C97">
        <w:rPr>
          <w:rFonts w:ascii="Garamond" w:hAnsi="Garamond"/>
        </w:rPr>
        <w:t>sono</w:t>
      </w:r>
      <w:r w:rsidRPr="00B66C97">
        <w:rPr>
          <w:rFonts w:ascii="Garamond" w:hAnsi="Garamond"/>
          <w:spacing w:val="1"/>
        </w:rPr>
        <w:t xml:space="preserve"> </w:t>
      </w:r>
      <w:r w:rsidRPr="00B66C97">
        <w:rPr>
          <w:rFonts w:ascii="Garamond" w:hAnsi="Garamond"/>
        </w:rPr>
        <w:t>Telefono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Cell</w:t>
      </w:r>
      <w:r w:rsidRPr="00B66C97">
        <w:rPr>
          <w:rFonts w:ascii="Garamond" w:hAnsi="Garamond"/>
          <w:u w:val="single"/>
        </w:rPr>
        <w:tab/>
      </w:r>
      <w:proofErr w:type="spellStart"/>
      <w:r w:rsidRPr="00B66C97">
        <w:rPr>
          <w:rFonts w:ascii="Garamond" w:hAnsi="Garamond"/>
        </w:rPr>
        <w:t>pec</w:t>
      </w:r>
      <w:proofErr w:type="spellEnd"/>
      <w:r w:rsidRPr="00B66C97">
        <w:rPr>
          <w:rFonts w:ascii="Garamond" w:hAnsi="Garamond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:rsidR="00D02B32" w:rsidRPr="00B66C97" w:rsidRDefault="00D02B32">
      <w:pPr>
        <w:pStyle w:val="Corpotesto"/>
        <w:spacing w:before="2"/>
        <w:rPr>
          <w:rFonts w:ascii="Garamond" w:hAnsi="Garamond"/>
          <w:sz w:val="18"/>
        </w:rPr>
      </w:pPr>
    </w:p>
    <w:p w:rsidR="00D02B32" w:rsidRPr="00B66C97" w:rsidRDefault="00DE431F">
      <w:pPr>
        <w:pStyle w:val="Corpotesto"/>
        <w:tabs>
          <w:tab w:val="left" w:pos="6011"/>
          <w:tab w:val="left" w:pos="9716"/>
        </w:tabs>
        <w:spacing w:before="86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Indirizzo</w:t>
      </w:r>
      <w:r w:rsidRPr="00B66C97">
        <w:rPr>
          <w:rFonts w:ascii="Garamond" w:hAnsi="Garamond"/>
          <w:u w:val="single"/>
        </w:rPr>
        <w:tab/>
      </w:r>
      <w:r w:rsidRPr="00B66C97">
        <w:rPr>
          <w:rFonts w:ascii="Garamond" w:hAnsi="Garamond"/>
        </w:rPr>
        <w:t>E-mail</w:t>
      </w:r>
      <w:r w:rsidRPr="00B66C97">
        <w:rPr>
          <w:rFonts w:ascii="Garamond" w:hAnsi="Garamond"/>
          <w:spacing w:val="-8"/>
        </w:rPr>
        <w:t xml:space="preserve"> </w:t>
      </w:r>
      <w:r w:rsidRPr="00B66C97">
        <w:rPr>
          <w:rFonts w:ascii="Garamond" w:hAnsi="Garamond"/>
          <w:w w:val="99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:rsidR="00D02B32" w:rsidRPr="00B66C97" w:rsidRDefault="00D02B32">
      <w:pPr>
        <w:pStyle w:val="Corpotesto"/>
        <w:rPr>
          <w:rFonts w:ascii="Garamond" w:hAnsi="Garamond"/>
          <w:sz w:val="20"/>
        </w:rPr>
      </w:pPr>
    </w:p>
    <w:p w:rsidR="00D02B32" w:rsidRPr="00B66C97" w:rsidRDefault="00D02B32">
      <w:pPr>
        <w:pStyle w:val="Corpotesto"/>
        <w:spacing w:before="5"/>
        <w:rPr>
          <w:rFonts w:ascii="Garamond" w:hAnsi="Garamond"/>
          <w:sz w:val="23"/>
        </w:rPr>
      </w:pPr>
    </w:p>
    <w:p w:rsidR="00D02B32" w:rsidRPr="00B66C97" w:rsidRDefault="00DE431F">
      <w:pPr>
        <w:pStyle w:val="Corpotesto"/>
        <w:tabs>
          <w:tab w:val="left" w:pos="3817"/>
        </w:tabs>
        <w:spacing w:before="86"/>
        <w:ind w:left="112"/>
        <w:rPr>
          <w:rFonts w:ascii="Garamond" w:hAnsi="Garamond"/>
        </w:rPr>
      </w:pPr>
      <w:r w:rsidRPr="00B66C97">
        <w:rPr>
          <w:rFonts w:ascii="Garamond" w:hAnsi="Garamond"/>
        </w:rPr>
        <w:t>Luogo</w:t>
      </w:r>
      <w:r w:rsidRPr="00B66C97">
        <w:rPr>
          <w:rFonts w:ascii="Garamond" w:hAnsi="Garamond"/>
          <w:spacing w:val="-1"/>
        </w:rPr>
        <w:t xml:space="preserve"> </w:t>
      </w:r>
      <w:r w:rsidRPr="00B66C97">
        <w:rPr>
          <w:rFonts w:ascii="Garamond" w:hAnsi="Garamond"/>
        </w:rPr>
        <w:t>e</w:t>
      </w:r>
      <w:r w:rsidRPr="00B66C97">
        <w:rPr>
          <w:rFonts w:ascii="Garamond" w:hAnsi="Garamond"/>
          <w:spacing w:val="-2"/>
        </w:rPr>
        <w:t xml:space="preserve"> </w:t>
      </w:r>
      <w:r w:rsidRPr="00B66C97">
        <w:rPr>
          <w:rFonts w:ascii="Garamond" w:hAnsi="Garamond"/>
        </w:rPr>
        <w:t>data</w:t>
      </w:r>
      <w:r w:rsidRPr="00B66C97">
        <w:rPr>
          <w:rFonts w:ascii="Garamond" w:hAnsi="Garamond"/>
          <w:u w:val="single"/>
        </w:rPr>
        <w:t xml:space="preserve"> </w:t>
      </w:r>
      <w:r w:rsidRPr="00B66C97">
        <w:rPr>
          <w:rFonts w:ascii="Garamond" w:hAnsi="Garamond"/>
          <w:u w:val="single"/>
        </w:rPr>
        <w:tab/>
      </w:r>
    </w:p>
    <w:p w:rsidR="00D02B32" w:rsidRPr="00B66C97" w:rsidRDefault="00D02B32">
      <w:pPr>
        <w:pStyle w:val="Corpotesto"/>
        <w:rPr>
          <w:rFonts w:ascii="Garamond" w:hAnsi="Garamond"/>
          <w:sz w:val="20"/>
        </w:rPr>
      </w:pPr>
    </w:p>
    <w:p w:rsidR="00D02B32" w:rsidRPr="00B66C97" w:rsidRDefault="00D02B32">
      <w:pPr>
        <w:pStyle w:val="Corpotesto"/>
        <w:rPr>
          <w:rFonts w:ascii="Garamond" w:hAnsi="Garamond"/>
          <w:sz w:val="20"/>
        </w:rPr>
      </w:pPr>
    </w:p>
    <w:p w:rsidR="00D02B32" w:rsidRPr="00B66C97" w:rsidRDefault="00D02B32">
      <w:pPr>
        <w:pStyle w:val="Corpotesto"/>
        <w:rPr>
          <w:rFonts w:ascii="Garamond" w:hAnsi="Garamond"/>
          <w:sz w:val="20"/>
        </w:rPr>
      </w:pPr>
    </w:p>
    <w:p w:rsidR="00D02B32" w:rsidRPr="00B66C97" w:rsidRDefault="00DE431F">
      <w:pPr>
        <w:pStyle w:val="Corpotesto"/>
        <w:spacing w:before="188"/>
        <w:ind w:right="1926"/>
        <w:jc w:val="right"/>
        <w:rPr>
          <w:rFonts w:ascii="Garamond" w:hAnsi="Garamond"/>
        </w:rPr>
      </w:pPr>
      <w:r w:rsidRPr="00B66C97">
        <w:rPr>
          <w:rFonts w:ascii="Garamond" w:hAnsi="Garamond"/>
        </w:rPr>
        <w:t>Firma</w:t>
      </w:r>
    </w:p>
    <w:p w:rsidR="00D02B32" w:rsidRPr="00B66C97" w:rsidRDefault="00D02B32">
      <w:pPr>
        <w:pStyle w:val="Corpotesto"/>
        <w:rPr>
          <w:rFonts w:ascii="Garamond" w:hAnsi="Garamond"/>
          <w:sz w:val="20"/>
        </w:rPr>
      </w:pPr>
    </w:p>
    <w:p w:rsidR="00D02B32" w:rsidRPr="00B66C97" w:rsidRDefault="00277D09">
      <w:pPr>
        <w:pStyle w:val="Corpotesto"/>
        <w:spacing w:before="9"/>
        <w:rPr>
          <w:rFonts w:ascii="Garamond" w:hAnsi="Garamond"/>
          <w:sz w:val="21"/>
        </w:rPr>
      </w:pPr>
      <w:r>
        <w:rPr>
          <w:rFonts w:ascii="Garamond" w:hAnsi="Garamond"/>
        </w:rPr>
        <w:pict>
          <v:shape id="_x0000_s1026" style="position:absolute;margin-left:344.3pt;margin-top:15.6pt;width:191.15pt;height:.1pt;z-index:-15728128;mso-wrap-distance-left:0;mso-wrap-distance-right:0;mso-position-horizontal-relative:page" coordorigin="6886,312" coordsize="3823,0" path="m6886,312r3822,e" filled="f" strokeweight=".275mm">
            <v:path arrowok="t"/>
            <w10:wrap type="topAndBottom" anchorx="page"/>
          </v:shape>
        </w:pict>
      </w:r>
    </w:p>
    <w:sectPr w:rsidR="00D02B32" w:rsidRPr="00B66C97"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753"/>
    <w:multiLevelType w:val="hybridMultilevel"/>
    <w:tmpl w:val="E3DAD252"/>
    <w:lvl w:ilvl="0" w:tplc="18FA8C4A">
      <w:numFmt w:val="bullet"/>
      <w:lvlText w:val="-"/>
      <w:lvlJc w:val="left"/>
      <w:pPr>
        <w:ind w:left="556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3E8FBD6">
      <w:numFmt w:val="bullet"/>
      <w:lvlText w:val="•"/>
      <w:lvlJc w:val="left"/>
      <w:pPr>
        <w:ind w:left="1522" w:hanging="130"/>
      </w:pPr>
      <w:rPr>
        <w:rFonts w:hint="default"/>
        <w:lang w:val="it-IT" w:eastAsia="en-US" w:bidi="ar-SA"/>
      </w:rPr>
    </w:lvl>
    <w:lvl w:ilvl="2" w:tplc="D6F2A5A4">
      <w:numFmt w:val="bullet"/>
      <w:lvlText w:val="•"/>
      <w:lvlJc w:val="left"/>
      <w:pPr>
        <w:ind w:left="2490" w:hanging="130"/>
      </w:pPr>
      <w:rPr>
        <w:rFonts w:hint="default"/>
        <w:lang w:val="it-IT" w:eastAsia="en-US" w:bidi="ar-SA"/>
      </w:rPr>
    </w:lvl>
    <w:lvl w:ilvl="3" w:tplc="EEBC60A0">
      <w:numFmt w:val="bullet"/>
      <w:lvlText w:val="•"/>
      <w:lvlJc w:val="left"/>
      <w:pPr>
        <w:ind w:left="3458" w:hanging="130"/>
      </w:pPr>
      <w:rPr>
        <w:rFonts w:hint="default"/>
        <w:lang w:val="it-IT" w:eastAsia="en-US" w:bidi="ar-SA"/>
      </w:rPr>
    </w:lvl>
    <w:lvl w:ilvl="4" w:tplc="6F78CAEE">
      <w:numFmt w:val="bullet"/>
      <w:lvlText w:val="•"/>
      <w:lvlJc w:val="left"/>
      <w:pPr>
        <w:ind w:left="4426" w:hanging="130"/>
      </w:pPr>
      <w:rPr>
        <w:rFonts w:hint="default"/>
        <w:lang w:val="it-IT" w:eastAsia="en-US" w:bidi="ar-SA"/>
      </w:rPr>
    </w:lvl>
    <w:lvl w:ilvl="5" w:tplc="897032AE">
      <w:numFmt w:val="bullet"/>
      <w:lvlText w:val="•"/>
      <w:lvlJc w:val="left"/>
      <w:pPr>
        <w:ind w:left="5394" w:hanging="130"/>
      </w:pPr>
      <w:rPr>
        <w:rFonts w:hint="default"/>
        <w:lang w:val="it-IT" w:eastAsia="en-US" w:bidi="ar-SA"/>
      </w:rPr>
    </w:lvl>
    <w:lvl w:ilvl="6" w:tplc="CAAA97BE">
      <w:numFmt w:val="bullet"/>
      <w:lvlText w:val="•"/>
      <w:lvlJc w:val="left"/>
      <w:pPr>
        <w:ind w:left="6362" w:hanging="130"/>
      </w:pPr>
      <w:rPr>
        <w:rFonts w:hint="default"/>
        <w:lang w:val="it-IT" w:eastAsia="en-US" w:bidi="ar-SA"/>
      </w:rPr>
    </w:lvl>
    <w:lvl w:ilvl="7" w:tplc="E9D08958">
      <w:numFmt w:val="bullet"/>
      <w:lvlText w:val="•"/>
      <w:lvlJc w:val="left"/>
      <w:pPr>
        <w:ind w:left="7330" w:hanging="130"/>
      </w:pPr>
      <w:rPr>
        <w:rFonts w:hint="default"/>
        <w:lang w:val="it-IT" w:eastAsia="en-US" w:bidi="ar-SA"/>
      </w:rPr>
    </w:lvl>
    <w:lvl w:ilvl="8" w:tplc="98F6883C">
      <w:numFmt w:val="bullet"/>
      <w:lvlText w:val="•"/>
      <w:lvlJc w:val="left"/>
      <w:pPr>
        <w:ind w:left="8298" w:hanging="130"/>
      </w:pPr>
      <w:rPr>
        <w:rFonts w:hint="default"/>
        <w:lang w:val="it-IT" w:eastAsia="en-US" w:bidi="ar-SA"/>
      </w:rPr>
    </w:lvl>
  </w:abstractNum>
  <w:abstractNum w:abstractNumId="1">
    <w:nsid w:val="12160C0B"/>
    <w:multiLevelType w:val="hybridMultilevel"/>
    <w:tmpl w:val="8152ADE4"/>
    <w:lvl w:ilvl="0" w:tplc="98128CF8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3457A7A"/>
    <w:multiLevelType w:val="hybridMultilevel"/>
    <w:tmpl w:val="D12C32A8"/>
    <w:lvl w:ilvl="0" w:tplc="98128CF8">
      <w:numFmt w:val="bullet"/>
      <w:lvlText w:val="•"/>
      <w:lvlJc w:val="left"/>
      <w:pPr>
        <w:ind w:left="157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4220C50"/>
    <w:multiLevelType w:val="hybridMultilevel"/>
    <w:tmpl w:val="2B5E22D6"/>
    <w:lvl w:ilvl="0" w:tplc="AE022C7A">
      <w:numFmt w:val="bullet"/>
      <w:lvlText w:val="•"/>
      <w:lvlJc w:val="left"/>
      <w:pPr>
        <w:ind w:left="288" w:hanging="17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98128CF8">
      <w:numFmt w:val="bullet"/>
      <w:lvlText w:val="•"/>
      <w:lvlJc w:val="left"/>
      <w:pPr>
        <w:ind w:left="1244" w:hanging="176"/>
      </w:pPr>
      <w:rPr>
        <w:rFonts w:hint="default"/>
        <w:lang w:val="it-IT" w:eastAsia="en-US" w:bidi="ar-SA"/>
      </w:rPr>
    </w:lvl>
    <w:lvl w:ilvl="2" w:tplc="B114F22A">
      <w:numFmt w:val="bullet"/>
      <w:lvlText w:val="•"/>
      <w:lvlJc w:val="left"/>
      <w:pPr>
        <w:ind w:left="2208" w:hanging="176"/>
      </w:pPr>
      <w:rPr>
        <w:rFonts w:hint="default"/>
        <w:lang w:val="it-IT" w:eastAsia="en-US" w:bidi="ar-SA"/>
      </w:rPr>
    </w:lvl>
    <w:lvl w:ilvl="3" w:tplc="F0383DFC">
      <w:numFmt w:val="bullet"/>
      <w:lvlText w:val="•"/>
      <w:lvlJc w:val="left"/>
      <w:pPr>
        <w:ind w:left="3172" w:hanging="176"/>
      </w:pPr>
      <w:rPr>
        <w:rFonts w:hint="default"/>
        <w:lang w:val="it-IT" w:eastAsia="en-US" w:bidi="ar-SA"/>
      </w:rPr>
    </w:lvl>
    <w:lvl w:ilvl="4" w:tplc="5B3C96EE">
      <w:numFmt w:val="bullet"/>
      <w:lvlText w:val="•"/>
      <w:lvlJc w:val="left"/>
      <w:pPr>
        <w:ind w:left="4136" w:hanging="176"/>
      </w:pPr>
      <w:rPr>
        <w:rFonts w:hint="default"/>
        <w:lang w:val="it-IT" w:eastAsia="en-US" w:bidi="ar-SA"/>
      </w:rPr>
    </w:lvl>
    <w:lvl w:ilvl="5" w:tplc="C53C1B04">
      <w:numFmt w:val="bullet"/>
      <w:lvlText w:val="•"/>
      <w:lvlJc w:val="left"/>
      <w:pPr>
        <w:ind w:left="5100" w:hanging="176"/>
      </w:pPr>
      <w:rPr>
        <w:rFonts w:hint="default"/>
        <w:lang w:val="it-IT" w:eastAsia="en-US" w:bidi="ar-SA"/>
      </w:rPr>
    </w:lvl>
    <w:lvl w:ilvl="6" w:tplc="BCDCF958">
      <w:numFmt w:val="bullet"/>
      <w:lvlText w:val="•"/>
      <w:lvlJc w:val="left"/>
      <w:pPr>
        <w:ind w:left="6064" w:hanging="176"/>
      </w:pPr>
      <w:rPr>
        <w:rFonts w:hint="default"/>
        <w:lang w:val="it-IT" w:eastAsia="en-US" w:bidi="ar-SA"/>
      </w:rPr>
    </w:lvl>
    <w:lvl w:ilvl="7" w:tplc="3072D058">
      <w:numFmt w:val="bullet"/>
      <w:lvlText w:val="•"/>
      <w:lvlJc w:val="left"/>
      <w:pPr>
        <w:ind w:left="7028" w:hanging="176"/>
      </w:pPr>
      <w:rPr>
        <w:rFonts w:hint="default"/>
        <w:lang w:val="it-IT" w:eastAsia="en-US" w:bidi="ar-SA"/>
      </w:rPr>
    </w:lvl>
    <w:lvl w:ilvl="8" w:tplc="79D8CE3A">
      <w:numFmt w:val="bullet"/>
      <w:lvlText w:val="•"/>
      <w:lvlJc w:val="left"/>
      <w:pPr>
        <w:ind w:left="7992" w:hanging="176"/>
      </w:pPr>
      <w:rPr>
        <w:rFonts w:hint="default"/>
        <w:lang w:val="it-IT" w:eastAsia="en-US" w:bidi="ar-SA"/>
      </w:rPr>
    </w:lvl>
  </w:abstractNum>
  <w:abstractNum w:abstractNumId="4">
    <w:nsid w:val="1DDB0288"/>
    <w:multiLevelType w:val="hybridMultilevel"/>
    <w:tmpl w:val="7854AA96"/>
    <w:lvl w:ilvl="0" w:tplc="98128CF8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>
    <w:nsid w:val="704E311B"/>
    <w:multiLevelType w:val="hybridMultilevel"/>
    <w:tmpl w:val="4CC44A66"/>
    <w:lvl w:ilvl="0" w:tplc="AFC6EDA6">
      <w:numFmt w:val="bullet"/>
      <w:lvlText w:val="□"/>
      <w:lvlJc w:val="left"/>
      <w:pPr>
        <w:ind w:left="312" w:hanging="20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8F24716">
      <w:start w:val="1"/>
      <w:numFmt w:val="decimal"/>
      <w:lvlText w:val="%2."/>
      <w:lvlJc w:val="left"/>
      <w:pPr>
        <w:ind w:left="832" w:hanging="348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A36CE7DE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C8BEB432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4" w:tplc="5636D39A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73C25F52">
      <w:numFmt w:val="bullet"/>
      <w:lvlText w:val="•"/>
      <w:lvlJc w:val="left"/>
      <w:pPr>
        <w:ind w:left="4875" w:hanging="348"/>
      </w:pPr>
      <w:rPr>
        <w:rFonts w:hint="default"/>
        <w:lang w:val="it-IT" w:eastAsia="en-US" w:bidi="ar-SA"/>
      </w:rPr>
    </w:lvl>
    <w:lvl w:ilvl="6" w:tplc="54B29010">
      <w:numFmt w:val="bullet"/>
      <w:lvlText w:val="•"/>
      <w:lvlJc w:val="left"/>
      <w:pPr>
        <w:ind w:left="5884" w:hanging="348"/>
      </w:pPr>
      <w:rPr>
        <w:rFonts w:hint="default"/>
        <w:lang w:val="it-IT" w:eastAsia="en-US" w:bidi="ar-SA"/>
      </w:rPr>
    </w:lvl>
    <w:lvl w:ilvl="7" w:tplc="5838F756">
      <w:numFmt w:val="bullet"/>
      <w:lvlText w:val="•"/>
      <w:lvlJc w:val="left"/>
      <w:pPr>
        <w:ind w:left="6893" w:hanging="348"/>
      </w:pPr>
      <w:rPr>
        <w:rFonts w:hint="default"/>
        <w:lang w:val="it-IT" w:eastAsia="en-US" w:bidi="ar-SA"/>
      </w:rPr>
    </w:lvl>
    <w:lvl w:ilvl="8" w:tplc="33DE2514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6">
    <w:nsid w:val="7DC2465E"/>
    <w:multiLevelType w:val="hybridMultilevel"/>
    <w:tmpl w:val="149041CA"/>
    <w:lvl w:ilvl="0" w:tplc="98128CF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02B32"/>
    <w:rsid w:val="00277D09"/>
    <w:rsid w:val="00482D01"/>
    <w:rsid w:val="00714DFC"/>
    <w:rsid w:val="00B66C97"/>
    <w:rsid w:val="00D02B32"/>
    <w:rsid w:val="00D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309" w:right="16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309" w:right="16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B_BANDI CONCORSI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B_BANDI CONCORSI</dc:title>
  <dc:creator>giovanni.cavallini</dc:creator>
  <cp:keywords>()</cp:keywords>
  <cp:lastModifiedBy>ms.parisi</cp:lastModifiedBy>
  <cp:revision>6</cp:revision>
  <cp:lastPrinted>2022-10-20T09:39:00Z</cp:lastPrinted>
  <dcterms:created xsi:type="dcterms:W3CDTF">2022-10-11T15:46:00Z</dcterms:created>
  <dcterms:modified xsi:type="dcterms:W3CDTF">2022-10-20T09:39:00Z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2022-10-11T00:00:00Z</vt:filetime>
  </property>
</Properties>
</file>